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36" w:rsidRPr="00134FDA" w:rsidRDefault="003F3C35">
      <w:pPr>
        <w:rPr>
          <w:rFonts w:ascii="Georgia" w:hAnsi="Georgia"/>
          <w:b/>
          <w:sz w:val="24"/>
          <w:szCs w:val="24"/>
        </w:rPr>
      </w:pPr>
      <w:r w:rsidRPr="00134FDA">
        <w:rPr>
          <w:rFonts w:ascii="Georgia" w:hAnsi="Georgia"/>
          <w:b/>
          <w:sz w:val="24"/>
          <w:szCs w:val="24"/>
        </w:rPr>
        <w:t>Jury Note-Taking Sheet</w:t>
      </w:r>
    </w:p>
    <w:p w:rsidR="003F3C35" w:rsidRPr="003F3C35" w:rsidRDefault="003F3C35">
      <w:pPr>
        <w:rPr>
          <w:rFonts w:ascii="Georgia" w:hAnsi="Georgia"/>
          <w:sz w:val="24"/>
          <w:szCs w:val="24"/>
        </w:rPr>
      </w:pPr>
      <w:r w:rsidRPr="003F3C35">
        <w:rPr>
          <w:rFonts w:ascii="Georgia" w:hAnsi="Georgia"/>
          <w:sz w:val="24"/>
          <w:szCs w:val="24"/>
        </w:rPr>
        <w:t>What evidence was presented to show that Graff is GUILTY?</w:t>
      </w:r>
    </w:p>
    <w:p w:rsidR="003F3C35" w:rsidRPr="003F3C35" w:rsidRDefault="003F3C35">
      <w:pPr>
        <w:rPr>
          <w:rFonts w:ascii="Georgia" w:hAnsi="Georgia"/>
          <w:sz w:val="24"/>
          <w:szCs w:val="24"/>
        </w:rPr>
      </w:pPr>
    </w:p>
    <w:p w:rsidR="003F3C35" w:rsidRPr="003F3C35" w:rsidRDefault="003F3C35">
      <w:pPr>
        <w:rPr>
          <w:rFonts w:ascii="Georgia" w:hAnsi="Georgia"/>
          <w:sz w:val="24"/>
          <w:szCs w:val="24"/>
        </w:rPr>
      </w:pPr>
    </w:p>
    <w:p w:rsidR="003F3C35" w:rsidRPr="003F3C35" w:rsidRDefault="003F3C35">
      <w:pPr>
        <w:rPr>
          <w:rFonts w:ascii="Georgia" w:hAnsi="Georgia"/>
          <w:sz w:val="24"/>
          <w:szCs w:val="24"/>
        </w:rPr>
      </w:pPr>
    </w:p>
    <w:p w:rsidR="003F3C35" w:rsidRPr="003F3C35" w:rsidRDefault="003F3C35">
      <w:pPr>
        <w:rPr>
          <w:rFonts w:ascii="Georgia" w:hAnsi="Georgia"/>
          <w:sz w:val="24"/>
          <w:szCs w:val="24"/>
        </w:rPr>
      </w:pPr>
    </w:p>
    <w:p w:rsidR="003F3C35" w:rsidRPr="003F3C35" w:rsidRDefault="003F3C35" w:rsidP="003F3C35">
      <w:pPr>
        <w:rPr>
          <w:rFonts w:ascii="Georgia" w:hAnsi="Georgia"/>
          <w:sz w:val="24"/>
          <w:szCs w:val="24"/>
        </w:rPr>
      </w:pPr>
      <w:r w:rsidRPr="003F3C35">
        <w:rPr>
          <w:rFonts w:ascii="Georgia" w:hAnsi="Georgia"/>
          <w:sz w:val="24"/>
          <w:szCs w:val="24"/>
        </w:rPr>
        <w:t>What evi</w:t>
      </w:r>
      <w:r w:rsidRPr="003F3C35">
        <w:rPr>
          <w:rFonts w:ascii="Georgia" w:hAnsi="Georgia"/>
          <w:sz w:val="24"/>
          <w:szCs w:val="24"/>
        </w:rPr>
        <w:t xml:space="preserve">dence was presented to show that Graff is </w:t>
      </w:r>
      <w:r w:rsidRPr="003F3C35">
        <w:rPr>
          <w:rFonts w:ascii="Georgia" w:hAnsi="Georgia"/>
          <w:sz w:val="24"/>
          <w:szCs w:val="24"/>
        </w:rPr>
        <w:t xml:space="preserve">NOT </w:t>
      </w:r>
      <w:r w:rsidRPr="003F3C35">
        <w:rPr>
          <w:rFonts w:ascii="Georgia" w:hAnsi="Georgia"/>
          <w:sz w:val="24"/>
          <w:szCs w:val="24"/>
        </w:rPr>
        <w:t>GUILTY?</w:t>
      </w:r>
    </w:p>
    <w:p w:rsidR="003F3C35" w:rsidRPr="003F3C35" w:rsidRDefault="003F3C35" w:rsidP="003F3C35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3F3C35" w:rsidRPr="003F3C35" w:rsidRDefault="003F3C35" w:rsidP="003F3C35">
      <w:pPr>
        <w:rPr>
          <w:rFonts w:ascii="Georgia" w:hAnsi="Georgia"/>
          <w:sz w:val="24"/>
          <w:szCs w:val="24"/>
        </w:rPr>
      </w:pPr>
    </w:p>
    <w:p w:rsidR="003F3C35" w:rsidRPr="003F3C35" w:rsidRDefault="003F3C35" w:rsidP="003F3C35">
      <w:pPr>
        <w:rPr>
          <w:rFonts w:ascii="Georgia" w:hAnsi="Georgia"/>
          <w:sz w:val="24"/>
          <w:szCs w:val="24"/>
        </w:rPr>
      </w:pPr>
    </w:p>
    <w:p w:rsidR="003F3C35" w:rsidRPr="003F3C35" w:rsidRDefault="003F3C35" w:rsidP="003F3C35">
      <w:pPr>
        <w:rPr>
          <w:rFonts w:ascii="Georgia" w:hAnsi="Georgia"/>
          <w:sz w:val="24"/>
          <w:szCs w:val="24"/>
        </w:rPr>
      </w:pPr>
    </w:p>
    <w:p w:rsidR="003F3C35" w:rsidRPr="003F3C35" w:rsidRDefault="003F3C35" w:rsidP="003F3C35">
      <w:pPr>
        <w:rPr>
          <w:rFonts w:ascii="Georgia" w:hAnsi="Georgia"/>
          <w:sz w:val="24"/>
          <w:szCs w:val="24"/>
        </w:rPr>
      </w:pPr>
      <w:r w:rsidRPr="003F3C35">
        <w:rPr>
          <w:rFonts w:ascii="Georgia" w:hAnsi="Georgia"/>
          <w:sz w:val="24"/>
          <w:szCs w:val="24"/>
        </w:rPr>
        <w:t>Now decide—do you think Graff should be found guilty or not guilty? Explain your decision.</w:t>
      </w:r>
    </w:p>
    <w:p w:rsidR="003F3C35" w:rsidRPr="003F3C35" w:rsidRDefault="003F3C35">
      <w:pPr>
        <w:rPr>
          <w:rFonts w:ascii="Georgia" w:hAnsi="Georgia"/>
          <w:sz w:val="24"/>
          <w:szCs w:val="24"/>
        </w:rPr>
      </w:pPr>
    </w:p>
    <w:sectPr w:rsidR="003F3C35" w:rsidRPr="003F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5"/>
    <w:rsid w:val="00134FDA"/>
    <w:rsid w:val="00335136"/>
    <w:rsid w:val="003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0D23"/>
  <w15:chartTrackingRefBased/>
  <w15:docId w15:val="{9CF755F0-CF54-4E3A-BFA2-197E4173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2018-04-05T20:54:00Z</dcterms:created>
  <dcterms:modified xsi:type="dcterms:W3CDTF">2018-04-05T21:12:00Z</dcterms:modified>
</cp:coreProperties>
</file>