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F79" w:rsidRDefault="00B4438B" w:rsidP="00B4438B">
      <w:pPr>
        <w:spacing w:line="240" w:lineRule="auto"/>
        <w:rPr>
          <w:rFonts w:ascii="Times New Roman" w:hAnsi="Times New Roman" w:cs="Times New Roman"/>
          <w:sz w:val="24"/>
        </w:rPr>
      </w:pPr>
      <w:r>
        <w:rPr>
          <w:rFonts w:ascii="Times New Roman" w:hAnsi="Times New Roman" w:cs="Times New Roman"/>
          <w:sz w:val="24"/>
        </w:rPr>
        <w:t>First Last Name</w:t>
      </w:r>
    </w:p>
    <w:p w:rsidR="00045329" w:rsidRDefault="00045329" w:rsidP="00B4438B">
      <w:pPr>
        <w:spacing w:line="240" w:lineRule="auto"/>
        <w:rPr>
          <w:rFonts w:ascii="Times New Roman" w:hAnsi="Times New Roman" w:cs="Times New Roman"/>
          <w:sz w:val="24"/>
        </w:rPr>
      </w:pPr>
      <w:r>
        <w:rPr>
          <w:rFonts w:ascii="Times New Roman" w:hAnsi="Times New Roman" w:cs="Times New Roman"/>
          <w:sz w:val="24"/>
        </w:rPr>
        <w:t>Mrs. Aman</w:t>
      </w:r>
    </w:p>
    <w:p w:rsidR="00045329" w:rsidRDefault="00045329" w:rsidP="00B4438B">
      <w:pPr>
        <w:spacing w:line="240" w:lineRule="auto"/>
        <w:rPr>
          <w:rFonts w:ascii="Times New Roman" w:hAnsi="Times New Roman" w:cs="Times New Roman"/>
          <w:sz w:val="24"/>
        </w:rPr>
      </w:pPr>
      <w:r>
        <w:rPr>
          <w:rFonts w:ascii="Times New Roman" w:hAnsi="Times New Roman" w:cs="Times New Roman"/>
          <w:sz w:val="24"/>
        </w:rPr>
        <w:t>English II</w:t>
      </w:r>
    </w:p>
    <w:p w:rsidR="00045329" w:rsidRDefault="00045329" w:rsidP="00B4438B">
      <w:pPr>
        <w:spacing w:line="240" w:lineRule="auto"/>
        <w:rPr>
          <w:rFonts w:ascii="Times New Roman" w:hAnsi="Times New Roman" w:cs="Times New Roman"/>
          <w:sz w:val="24"/>
        </w:rPr>
      </w:pPr>
      <w:r>
        <w:rPr>
          <w:rFonts w:ascii="Times New Roman" w:hAnsi="Times New Roman" w:cs="Times New Roman"/>
          <w:sz w:val="24"/>
        </w:rPr>
        <w:t>17 May 2019</w:t>
      </w:r>
    </w:p>
    <w:p w:rsidR="00045329" w:rsidRDefault="00045329" w:rsidP="00045329">
      <w:pPr>
        <w:spacing w:line="480" w:lineRule="auto"/>
        <w:jc w:val="center"/>
        <w:rPr>
          <w:rFonts w:ascii="Times New Roman" w:hAnsi="Times New Roman" w:cs="Times New Roman"/>
          <w:sz w:val="24"/>
        </w:rPr>
      </w:pPr>
      <w:r>
        <w:rPr>
          <w:rFonts w:ascii="Times New Roman" w:hAnsi="Times New Roman" w:cs="Times New Roman"/>
          <w:sz w:val="24"/>
        </w:rPr>
        <w:t>Grammar Review</w:t>
      </w:r>
      <w:r w:rsidR="00B4438B">
        <w:rPr>
          <w:rFonts w:ascii="Times New Roman" w:hAnsi="Times New Roman" w:cs="Times New Roman"/>
          <w:sz w:val="24"/>
        </w:rPr>
        <w:t>:</w:t>
      </w:r>
      <w:r>
        <w:rPr>
          <w:rFonts w:ascii="Times New Roman" w:hAnsi="Times New Roman" w:cs="Times New Roman"/>
          <w:sz w:val="24"/>
        </w:rPr>
        <w:t xml:space="preserve"> </w:t>
      </w:r>
      <w:r w:rsidR="00B4438B">
        <w:rPr>
          <w:rFonts w:ascii="Times New Roman" w:hAnsi="Times New Roman" w:cs="Times New Roman"/>
          <w:sz w:val="24"/>
        </w:rPr>
        <w:t>Blog on Vaccines</w:t>
      </w:r>
    </w:p>
    <w:p w:rsidR="00045329" w:rsidRDefault="00A937BE" w:rsidP="00C67D72">
      <w:pPr>
        <w:spacing w:line="480" w:lineRule="auto"/>
        <w:rPr>
          <w:rFonts w:ascii="Times New Roman" w:hAnsi="Times New Roman" w:cs="Times New Roman"/>
          <w:sz w:val="24"/>
        </w:rPr>
      </w:pPr>
      <w:hyperlink r:id="rId6" w:history="1">
        <w:r w:rsidR="00045329" w:rsidRPr="00045329">
          <w:rPr>
            <w:rStyle w:val="Hyperlink"/>
            <w:rFonts w:ascii="Times New Roman" w:hAnsi="Times New Roman" w:cs="Times New Roman"/>
            <w:sz w:val="24"/>
          </w:rPr>
          <w:t>https://www.voicesforvaccines.org/something-even-worse/</w:t>
        </w:r>
      </w:hyperlink>
    </w:p>
    <w:p w:rsidR="00045329" w:rsidRDefault="00045329" w:rsidP="00045329">
      <w:pPr>
        <w:spacing w:line="480" w:lineRule="auto"/>
        <w:rPr>
          <w:rFonts w:ascii="Times New Roman" w:hAnsi="Times New Roman" w:cs="Times New Roman"/>
          <w:sz w:val="24"/>
        </w:rPr>
      </w:pPr>
      <w:r>
        <w:rPr>
          <w:rFonts w:ascii="Times New Roman" w:hAnsi="Times New Roman" w:cs="Times New Roman"/>
          <w:sz w:val="24"/>
        </w:rPr>
        <w:tab/>
        <w:t>The writer of t</w:t>
      </w:r>
      <w:bookmarkStart w:id="0" w:name="_GoBack"/>
      <w:bookmarkEnd w:id="0"/>
      <w:r>
        <w:rPr>
          <w:rFonts w:ascii="Times New Roman" w:hAnsi="Times New Roman" w:cs="Times New Roman"/>
          <w:sz w:val="24"/>
        </w:rPr>
        <w:t xml:space="preserve">his “blog” post is a person by the name of </w:t>
      </w:r>
      <w:r w:rsidR="00BF4FD4">
        <w:rPr>
          <w:rFonts w:ascii="Times New Roman" w:hAnsi="Times New Roman" w:cs="Times New Roman"/>
          <w:sz w:val="24"/>
        </w:rPr>
        <w:t xml:space="preserve">MaryAnne. We do not find out her last name in this particular piece of information. MaryAnne was a woman who, at the age of just four years old, came down with Hib, which </w:t>
      </w:r>
      <w:r w:rsidR="00BF4FD4" w:rsidRPr="00BF4FD4">
        <w:rPr>
          <w:rFonts w:ascii="Times New Roman" w:hAnsi="Times New Roman" w:cs="Times New Roman"/>
          <w:sz w:val="24"/>
        </w:rPr>
        <w:t>is a bacterial infection that was first identified as the cause of influenza.</w:t>
      </w:r>
      <w:r w:rsidR="00BF4FD4">
        <w:rPr>
          <w:rFonts w:ascii="Times New Roman" w:hAnsi="Times New Roman" w:cs="Times New Roman"/>
          <w:sz w:val="24"/>
        </w:rPr>
        <w:t xml:space="preserve"> For children under 6 years old or so, it could be a near death experience if you come down with it. MaryAnne works as a medical </w:t>
      </w:r>
      <w:r w:rsidR="00A43F48">
        <w:rPr>
          <w:rFonts w:ascii="Times New Roman" w:hAnsi="Times New Roman" w:cs="Times New Roman"/>
          <w:sz w:val="24"/>
        </w:rPr>
        <w:t>copywriter</w:t>
      </w:r>
      <w:r w:rsidR="00BF4FD4">
        <w:rPr>
          <w:rFonts w:ascii="Times New Roman" w:hAnsi="Times New Roman" w:cs="Times New Roman"/>
          <w:sz w:val="24"/>
        </w:rPr>
        <w:t xml:space="preserve">. She also studied nursing and currently has a degree in journalism from Concordia University in Montreal. </w:t>
      </w:r>
      <w:r w:rsidR="00EC0831">
        <w:rPr>
          <w:rFonts w:ascii="Times New Roman" w:hAnsi="Times New Roman" w:cs="Times New Roman"/>
          <w:sz w:val="24"/>
        </w:rPr>
        <w:t>The platform in which this type of “blog” is presented in is a basically a website in which you can share stories of deadly diseases and/or infections and the use of vaccines and how vaccines have been developed and how they have evolved to help. The author of this blog talks about her experiences of having the deadly disease Hib (</w:t>
      </w:r>
      <w:proofErr w:type="spellStart"/>
      <w:r w:rsidR="00EC0831" w:rsidRPr="00EC0831">
        <w:rPr>
          <w:rFonts w:ascii="Times New Roman" w:hAnsi="Times New Roman" w:cs="Times New Roman"/>
          <w:sz w:val="24"/>
        </w:rPr>
        <w:fldChar w:fldCharType="begin"/>
      </w:r>
      <w:r w:rsidR="00EC0831" w:rsidRPr="00EC0831">
        <w:rPr>
          <w:rFonts w:ascii="Times New Roman" w:hAnsi="Times New Roman" w:cs="Times New Roman"/>
          <w:sz w:val="24"/>
        </w:rPr>
        <w:instrText xml:space="preserve"> HYPERLINK "http://www.vaccineinformation.org/hib/" \t "_blank" </w:instrText>
      </w:r>
      <w:r w:rsidR="00EC0831" w:rsidRPr="00EC0831">
        <w:rPr>
          <w:rFonts w:ascii="Times New Roman" w:hAnsi="Times New Roman" w:cs="Times New Roman"/>
          <w:sz w:val="24"/>
        </w:rPr>
        <w:fldChar w:fldCharType="separate"/>
      </w:r>
      <w:r w:rsidR="00EC0831" w:rsidRPr="00EC0831">
        <w:rPr>
          <w:rStyle w:val="Hyperlink"/>
          <w:rFonts w:ascii="Times New Roman" w:hAnsi="Times New Roman" w:cs="Times New Roman"/>
          <w:i/>
          <w:iCs/>
          <w:sz w:val="24"/>
        </w:rPr>
        <w:t>Haemophilus</w:t>
      </w:r>
      <w:proofErr w:type="spellEnd"/>
      <w:r w:rsidR="00EC0831" w:rsidRPr="00EC0831">
        <w:rPr>
          <w:rStyle w:val="Hyperlink"/>
          <w:rFonts w:ascii="Times New Roman" w:hAnsi="Times New Roman" w:cs="Times New Roman"/>
          <w:i/>
          <w:iCs/>
          <w:sz w:val="24"/>
        </w:rPr>
        <w:t xml:space="preserve"> </w:t>
      </w:r>
      <w:proofErr w:type="spellStart"/>
      <w:r w:rsidR="00EC0831" w:rsidRPr="00EC0831">
        <w:rPr>
          <w:rStyle w:val="Hyperlink"/>
          <w:rFonts w:ascii="Times New Roman" w:hAnsi="Times New Roman" w:cs="Times New Roman"/>
          <w:i/>
          <w:iCs/>
          <w:sz w:val="24"/>
        </w:rPr>
        <w:t>influenzae</w:t>
      </w:r>
      <w:proofErr w:type="spellEnd"/>
      <w:r w:rsidR="00EC0831" w:rsidRPr="00EC0831">
        <w:rPr>
          <w:rStyle w:val="Hyperlink"/>
          <w:rFonts w:ascii="Times New Roman" w:hAnsi="Times New Roman" w:cs="Times New Roman"/>
          <w:i/>
          <w:iCs/>
          <w:sz w:val="24"/>
        </w:rPr>
        <w:t> </w:t>
      </w:r>
      <w:r w:rsidR="00EC0831" w:rsidRPr="00EC0831">
        <w:rPr>
          <w:rStyle w:val="Hyperlink"/>
          <w:rFonts w:ascii="Times New Roman" w:hAnsi="Times New Roman" w:cs="Times New Roman"/>
          <w:sz w:val="24"/>
        </w:rPr>
        <w:t>type b</w:t>
      </w:r>
      <w:r w:rsidR="00EC0831" w:rsidRPr="00EC0831">
        <w:rPr>
          <w:rFonts w:ascii="Times New Roman" w:hAnsi="Times New Roman" w:cs="Times New Roman"/>
          <w:sz w:val="24"/>
        </w:rPr>
        <w:fldChar w:fldCharType="end"/>
      </w:r>
      <w:r w:rsidR="00EC0831">
        <w:rPr>
          <w:rFonts w:ascii="Times New Roman" w:hAnsi="Times New Roman" w:cs="Times New Roman"/>
          <w:sz w:val="24"/>
        </w:rPr>
        <w:t xml:space="preserve">) when she was at the precious age of 4 in the </w:t>
      </w:r>
      <w:proofErr w:type="spellStart"/>
      <w:r w:rsidR="00EC0831">
        <w:rPr>
          <w:rFonts w:ascii="Times New Roman" w:hAnsi="Times New Roman" w:cs="Times New Roman"/>
          <w:sz w:val="24"/>
        </w:rPr>
        <w:t>the</w:t>
      </w:r>
      <w:proofErr w:type="spellEnd"/>
      <w:r w:rsidR="00EC0831">
        <w:rPr>
          <w:rFonts w:ascii="Times New Roman" w:hAnsi="Times New Roman" w:cs="Times New Roman"/>
          <w:sz w:val="24"/>
        </w:rPr>
        <w:t xml:space="preserve"> early 60s. She explains that her siblings and her family were getting ready for her to not be able to combat this deadly disease. The author recalls being placed in an oxygen tent and later developing epiglottis, which is the swelling of the covering to your windpipe, which would explain why she so badly needed the oxygen. At the time in which the author developed Hib, there was not a vaccine even invented for this infection, meaning that they only got </w:t>
      </w:r>
      <w:r w:rsidR="006562DC">
        <w:rPr>
          <w:rFonts w:ascii="Times New Roman" w:hAnsi="Times New Roman" w:cs="Times New Roman"/>
          <w:sz w:val="24"/>
        </w:rPr>
        <w:t xml:space="preserve">information about this disease as the cases came and went. The author’s style made me more likely to take her ideas seriously because she told a personal story that was specific to her and her case. She showed us what the possible result of no vaccine is. She lived through it. She can tell the story </w:t>
      </w:r>
      <w:r w:rsidR="006562DC">
        <w:rPr>
          <w:rFonts w:ascii="Times New Roman" w:hAnsi="Times New Roman" w:cs="Times New Roman"/>
          <w:sz w:val="24"/>
        </w:rPr>
        <w:lastRenderedPageBreak/>
        <w:t xml:space="preserve">today because she is a survivor. She doesn’t want anybody else to go through what she had to go through and to write that out for everyone to see takes pure courage. The way she presented the information made us go on an emotional roller coaster. She starts her story of sad, then goes on to tell us about the disease and how effective the vaccine is, to leaving us with another sad part of the same story. When we went on this emotional roller coaster, it made us feel </w:t>
      </w:r>
      <w:r w:rsidR="00645EFE">
        <w:rPr>
          <w:rFonts w:ascii="Times New Roman" w:hAnsi="Times New Roman" w:cs="Times New Roman"/>
          <w:sz w:val="24"/>
        </w:rPr>
        <w:t>something,</w:t>
      </w:r>
      <w:r w:rsidR="006562DC">
        <w:rPr>
          <w:rFonts w:ascii="Times New Roman" w:hAnsi="Times New Roman" w:cs="Times New Roman"/>
          <w:sz w:val="24"/>
        </w:rPr>
        <w:t xml:space="preserve"> which is why her blog/story stuck with me. </w:t>
      </w:r>
      <w:r w:rsidR="00645EFE">
        <w:rPr>
          <w:rFonts w:ascii="Times New Roman" w:hAnsi="Times New Roman" w:cs="Times New Roman"/>
          <w:sz w:val="24"/>
        </w:rPr>
        <w:t xml:space="preserve">I think that the author uses more active voice because everything is relating back to her and nobody else. I believe that using active voice gets your point more directly across the people, especially when dealing with diseases and vaccinations. </w:t>
      </w:r>
    </w:p>
    <w:p w:rsidR="00045329" w:rsidRPr="00045329" w:rsidRDefault="00045329" w:rsidP="00045329">
      <w:pPr>
        <w:spacing w:line="480" w:lineRule="auto"/>
        <w:rPr>
          <w:rFonts w:ascii="Times New Roman" w:hAnsi="Times New Roman" w:cs="Times New Roman"/>
          <w:sz w:val="24"/>
        </w:rPr>
      </w:pPr>
    </w:p>
    <w:sectPr w:rsidR="00045329" w:rsidRPr="0004532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7BE" w:rsidRDefault="00A937BE" w:rsidP="00045329">
      <w:pPr>
        <w:spacing w:after="0" w:line="240" w:lineRule="auto"/>
      </w:pPr>
      <w:r>
        <w:separator/>
      </w:r>
    </w:p>
  </w:endnote>
  <w:endnote w:type="continuationSeparator" w:id="0">
    <w:p w:rsidR="00A937BE" w:rsidRDefault="00A937BE" w:rsidP="00045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7BE" w:rsidRDefault="00A937BE" w:rsidP="00045329">
      <w:pPr>
        <w:spacing w:after="0" w:line="240" w:lineRule="auto"/>
      </w:pPr>
      <w:r>
        <w:separator/>
      </w:r>
    </w:p>
  </w:footnote>
  <w:footnote w:type="continuationSeparator" w:id="0">
    <w:p w:rsidR="00A937BE" w:rsidRDefault="00A937BE" w:rsidP="000453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329" w:rsidRPr="00045329" w:rsidRDefault="00B4438B">
    <w:pPr>
      <w:pStyle w:val="Header"/>
      <w:jc w:val="right"/>
      <w:rPr>
        <w:rFonts w:ascii="Times New Roman" w:hAnsi="Times New Roman" w:cs="Times New Roman"/>
        <w:sz w:val="24"/>
      </w:rPr>
    </w:pPr>
    <w:r>
      <w:rPr>
        <w:rFonts w:ascii="Times New Roman" w:hAnsi="Times New Roman" w:cs="Times New Roman"/>
        <w:sz w:val="24"/>
      </w:rPr>
      <w:t>Last Name</w:t>
    </w:r>
    <w:r w:rsidR="00045329" w:rsidRPr="00045329">
      <w:rPr>
        <w:rFonts w:ascii="Times New Roman" w:hAnsi="Times New Roman" w:cs="Times New Roman"/>
        <w:sz w:val="24"/>
      </w:rPr>
      <w:t xml:space="preserve"> </w:t>
    </w:r>
    <w:sdt>
      <w:sdtPr>
        <w:rPr>
          <w:rFonts w:ascii="Times New Roman" w:hAnsi="Times New Roman" w:cs="Times New Roman"/>
          <w:sz w:val="24"/>
        </w:rPr>
        <w:id w:val="-1980910553"/>
        <w:docPartObj>
          <w:docPartGallery w:val="Page Numbers (Top of Page)"/>
          <w:docPartUnique/>
        </w:docPartObj>
      </w:sdtPr>
      <w:sdtEndPr>
        <w:rPr>
          <w:noProof/>
        </w:rPr>
      </w:sdtEndPr>
      <w:sdtContent>
        <w:r w:rsidR="00045329" w:rsidRPr="00045329">
          <w:rPr>
            <w:rFonts w:ascii="Times New Roman" w:hAnsi="Times New Roman" w:cs="Times New Roman"/>
            <w:sz w:val="24"/>
          </w:rPr>
          <w:fldChar w:fldCharType="begin"/>
        </w:r>
        <w:r w:rsidR="00045329" w:rsidRPr="00045329">
          <w:rPr>
            <w:rFonts w:ascii="Times New Roman" w:hAnsi="Times New Roman" w:cs="Times New Roman"/>
            <w:sz w:val="24"/>
          </w:rPr>
          <w:instrText xml:space="preserve"> PAGE   \* MERGEFORMAT </w:instrText>
        </w:r>
        <w:r w:rsidR="00045329" w:rsidRPr="00045329">
          <w:rPr>
            <w:rFonts w:ascii="Times New Roman" w:hAnsi="Times New Roman" w:cs="Times New Roman"/>
            <w:sz w:val="24"/>
          </w:rPr>
          <w:fldChar w:fldCharType="separate"/>
        </w:r>
        <w:r w:rsidR="00C67D72">
          <w:rPr>
            <w:rFonts w:ascii="Times New Roman" w:hAnsi="Times New Roman" w:cs="Times New Roman"/>
            <w:noProof/>
            <w:sz w:val="24"/>
          </w:rPr>
          <w:t>2</w:t>
        </w:r>
        <w:r w:rsidR="00045329" w:rsidRPr="00045329">
          <w:rPr>
            <w:rFonts w:ascii="Times New Roman" w:hAnsi="Times New Roman" w:cs="Times New Roman"/>
            <w:noProof/>
            <w:sz w:val="24"/>
          </w:rPr>
          <w:fldChar w:fldCharType="end"/>
        </w:r>
      </w:sdtContent>
    </w:sdt>
  </w:p>
  <w:p w:rsidR="00045329" w:rsidRPr="00045329" w:rsidRDefault="00045329">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329"/>
    <w:rsid w:val="00045329"/>
    <w:rsid w:val="00645EFE"/>
    <w:rsid w:val="006562DC"/>
    <w:rsid w:val="006E1254"/>
    <w:rsid w:val="00A43F48"/>
    <w:rsid w:val="00A937BE"/>
    <w:rsid w:val="00B4438B"/>
    <w:rsid w:val="00BF4F79"/>
    <w:rsid w:val="00BF4FD4"/>
    <w:rsid w:val="00C67D72"/>
    <w:rsid w:val="00EC0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DFE7A"/>
  <w15:chartTrackingRefBased/>
  <w15:docId w15:val="{67C18553-C169-453D-BFE6-E1A423E2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3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329"/>
  </w:style>
  <w:style w:type="paragraph" w:styleId="Footer">
    <w:name w:val="footer"/>
    <w:basedOn w:val="Normal"/>
    <w:link w:val="FooterChar"/>
    <w:uiPriority w:val="99"/>
    <w:unhideWhenUsed/>
    <w:rsid w:val="000453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329"/>
  </w:style>
  <w:style w:type="character" w:styleId="Hyperlink">
    <w:name w:val="Hyperlink"/>
    <w:basedOn w:val="DefaultParagraphFont"/>
    <w:uiPriority w:val="99"/>
    <w:unhideWhenUsed/>
    <w:rsid w:val="000453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oicesforvaccines.org/something-even-wors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SVS</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2019-08-20T14:36:00Z</dcterms:created>
  <dcterms:modified xsi:type="dcterms:W3CDTF">2019-08-20T14:37:00Z</dcterms:modified>
</cp:coreProperties>
</file>