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D3" w:rsidRPr="003C20FE" w:rsidRDefault="001646D3" w:rsidP="001646D3">
      <w:pPr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i/>
          <w:sz w:val="20"/>
          <w:szCs w:val="20"/>
        </w:rPr>
        <w:t>The Things They Carried</w:t>
      </w:r>
      <w:r w:rsidRPr="003C20FE">
        <w:rPr>
          <w:rFonts w:ascii="Georgia" w:hAnsi="Georgia"/>
          <w:b/>
          <w:sz w:val="20"/>
          <w:szCs w:val="20"/>
        </w:rPr>
        <w:t>: “</w:t>
      </w:r>
      <w:r>
        <w:rPr>
          <w:rFonts w:ascii="Georgia" w:hAnsi="Georgia"/>
          <w:b/>
          <w:sz w:val="20"/>
          <w:szCs w:val="20"/>
        </w:rPr>
        <w:t>On the Rainy River</w:t>
      </w:r>
      <w:r w:rsidRPr="003C20FE">
        <w:rPr>
          <w:rFonts w:ascii="Georgia" w:hAnsi="Georgia"/>
          <w:b/>
          <w:sz w:val="20"/>
          <w:szCs w:val="20"/>
        </w:rPr>
        <w:t>”</w:t>
      </w:r>
    </w:p>
    <w:p w:rsidR="001646D3" w:rsidRPr="003C20FE" w:rsidRDefault="001646D3" w:rsidP="001646D3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Narrator(s)/Point(s) of View:</w:t>
      </w:r>
    </w:p>
    <w:p w:rsidR="001646D3" w:rsidRPr="003C20FE" w:rsidRDefault="001646D3" w:rsidP="001646D3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Setting(s):</w:t>
      </w:r>
    </w:p>
    <w:p w:rsidR="001646D3" w:rsidRPr="003C20FE" w:rsidRDefault="001646D3" w:rsidP="001646D3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Character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646D3" w:rsidRPr="003C20FE" w:rsidTr="00E40A2D">
        <w:tc>
          <w:tcPr>
            <w:tcW w:w="3116" w:type="dxa"/>
            <w:shd w:val="clear" w:color="auto" w:fill="E7E6E6" w:themeFill="background2"/>
          </w:tcPr>
          <w:p w:rsidR="001646D3" w:rsidRPr="003C20FE" w:rsidRDefault="001646D3" w:rsidP="00E40A2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646D3" w:rsidRPr="003C20FE" w:rsidRDefault="001646D3" w:rsidP="00E40A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Character</w:t>
            </w:r>
          </w:p>
        </w:tc>
        <w:tc>
          <w:tcPr>
            <w:tcW w:w="3117" w:type="dxa"/>
            <w:shd w:val="clear" w:color="auto" w:fill="E7E6E6" w:themeFill="background2"/>
          </w:tcPr>
          <w:p w:rsidR="001646D3" w:rsidRPr="003C20FE" w:rsidRDefault="001646D3" w:rsidP="00E40A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 xml:space="preserve">What is the characters </w:t>
            </w:r>
            <w:r w:rsidRPr="003C20FE">
              <w:rPr>
                <w:rFonts w:ascii="Georgia" w:hAnsi="Georgia"/>
                <w:b/>
                <w:sz w:val="20"/>
                <w:szCs w:val="20"/>
              </w:rPr>
              <w:t>status</w:t>
            </w:r>
            <w:r w:rsidRPr="003C20FE">
              <w:rPr>
                <w:rFonts w:ascii="Georgia" w:hAnsi="Georgia"/>
                <w:sz w:val="20"/>
                <w:szCs w:val="20"/>
              </w:rPr>
              <w:t>? What factors influence this?</w:t>
            </w:r>
          </w:p>
        </w:tc>
        <w:tc>
          <w:tcPr>
            <w:tcW w:w="3117" w:type="dxa"/>
            <w:shd w:val="clear" w:color="auto" w:fill="E7E6E6" w:themeFill="background2"/>
          </w:tcPr>
          <w:p w:rsidR="001646D3" w:rsidRPr="003C20FE" w:rsidRDefault="001646D3" w:rsidP="00E40A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 xml:space="preserve">What multiple </w:t>
            </w:r>
            <w:r w:rsidRPr="003C20FE">
              <w:rPr>
                <w:rFonts w:ascii="Georgia" w:hAnsi="Georgia"/>
                <w:b/>
                <w:sz w:val="20"/>
                <w:szCs w:val="20"/>
              </w:rPr>
              <w:t>needs</w:t>
            </w:r>
            <w:r w:rsidRPr="003C20FE">
              <w:rPr>
                <w:rFonts w:ascii="Georgia" w:hAnsi="Georgia"/>
                <w:sz w:val="20"/>
                <w:szCs w:val="20"/>
              </w:rPr>
              <w:t xml:space="preserve"> does this character have? </w:t>
            </w:r>
          </w:p>
        </w:tc>
      </w:tr>
      <w:tr w:rsidR="001646D3" w:rsidRPr="003C20FE" w:rsidTr="00E40A2D">
        <w:trPr>
          <w:trHeight w:val="773"/>
        </w:trPr>
        <w:tc>
          <w:tcPr>
            <w:tcW w:w="3116" w:type="dxa"/>
          </w:tcPr>
          <w:p w:rsidR="001646D3" w:rsidRPr="003C20FE" w:rsidRDefault="001646D3" w:rsidP="00E40A2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Tim O’Brien</w:t>
            </w:r>
          </w:p>
        </w:tc>
        <w:tc>
          <w:tcPr>
            <w:tcW w:w="3117" w:type="dxa"/>
          </w:tcPr>
          <w:p w:rsidR="001646D3" w:rsidRPr="003C20FE" w:rsidRDefault="001646D3" w:rsidP="00E40A2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1646D3" w:rsidRPr="003C20FE" w:rsidRDefault="001646D3" w:rsidP="00E40A2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646D3" w:rsidRPr="003C20FE" w:rsidTr="00E40A2D">
        <w:trPr>
          <w:trHeight w:val="800"/>
        </w:trPr>
        <w:tc>
          <w:tcPr>
            <w:tcW w:w="3116" w:type="dxa"/>
          </w:tcPr>
          <w:p w:rsidR="001646D3" w:rsidRPr="003C20FE" w:rsidRDefault="001646D3" w:rsidP="00E40A2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Elroy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Berdhal</w:t>
            </w:r>
            <w:proofErr w:type="spellEnd"/>
          </w:p>
        </w:tc>
        <w:tc>
          <w:tcPr>
            <w:tcW w:w="3117" w:type="dxa"/>
          </w:tcPr>
          <w:p w:rsidR="001646D3" w:rsidRPr="003C20FE" w:rsidRDefault="001646D3" w:rsidP="00E40A2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1646D3" w:rsidRPr="003C20FE" w:rsidRDefault="001646D3" w:rsidP="00E40A2D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646D3" w:rsidRPr="003C20FE" w:rsidRDefault="001646D3" w:rsidP="001646D3">
      <w:pPr>
        <w:spacing w:after="0"/>
        <w:rPr>
          <w:rFonts w:ascii="Georgia" w:hAnsi="Georgia"/>
          <w:sz w:val="20"/>
          <w:szCs w:val="20"/>
        </w:rPr>
      </w:pPr>
      <w:bookmarkStart w:id="0" w:name="_GoBack"/>
    </w:p>
    <w:bookmarkEnd w:id="0"/>
    <w:p w:rsidR="001646D3" w:rsidRPr="003C20FE" w:rsidRDefault="001646D3" w:rsidP="001646D3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Conflict(s):</w:t>
      </w:r>
      <w:r w:rsidRPr="003C20FE">
        <w:rPr>
          <w:rFonts w:ascii="Georgia" w:hAnsi="Georgia"/>
          <w:sz w:val="20"/>
          <w:szCs w:val="20"/>
        </w:rPr>
        <w:t xml:space="preserve"> Choose </w:t>
      </w:r>
      <w:r>
        <w:rPr>
          <w:rFonts w:ascii="Georgia" w:hAnsi="Georgia"/>
          <w:sz w:val="20"/>
          <w:szCs w:val="20"/>
        </w:rPr>
        <w:t>two</w:t>
      </w:r>
      <w:r w:rsidRPr="003C20FE">
        <w:rPr>
          <w:rFonts w:ascii="Georgia" w:hAnsi="Georgia"/>
          <w:sz w:val="20"/>
          <w:szCs w:val="20"/>
        </w:rPr>
        <w:t xml:space="preserve"> type</w:t>
      </w:r>
      <w:r>
        <w:rPr>
          <w:rFonts w:ascii="Georgia" w:hAnsi="Georgia"/>
          <w:sz w:val="20"/>
          <w:szCs w:val="20"/>
        </w:rPr>
        <w:t>s of conflicts</w:t>
      </w:r>
      <w:r w:rsidRPr="003C20FE">
        <w:rPr>
          <w:rFonts w:ascii="Georgia" w:hAnsi="Georgia"/>
          <w:sz w:val="20"/>
          <w:szCs w:val="20"/>
        </w:rPr>
        <w:t xml:space="preserve"> present and</w:t>
      </w:r>
      <w:r>
        <w:rPr>
          <w:rFonts w:ascii="Georgia" w:hAnsi="Georgia"/>
          <w:sz w:val="20"/>
          <w:szCs w:val="20"/>
        </w:rPr>
        <w:t xml:space="preserve"> briefly</w:t>
      </w:r>
      <w:r w:rsidRPr="003C20FE">
        <w:rPr>
          <w:rFonts w:ascii="Georgia" w:hAnsi="Georgia"/>
          <w:sz w:val="20"/>
          <w:szCs w:val="20"/>
        </w:rPr>
        <w:t xml:space="preserve"> explain your reasoning for each.</w:t>
      </w:r>
    </w:p>
    <w:p w:rsidR="001646D3" w:rsidRPr="003C20FE" w:rsidRDefault="001646D3" w:rsidP="001646D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Person:</w:t>
      </w:r>
    </w:p>
    <w:p w:rsidR="001646D3" w:rsidRPr="003C20FE" w:rsidRDefault="001646D3" w:rsidP="001646D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Self:</w:t>
      </w:r>
    </w:p>
    <w:p w:rsidR="001646D3" w:rsidRPr="003C20FE" w:rsidRDefault="001646D3" w:rsidP="001646D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Society:</w:t>
      </w:r>
    </w:p>
    <w:p w:rsidR="001646D3" w:rsidRPr="003C20FE" w:rsidRDefault="001646D3" w:rsidP="001646D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Nature:</w:t>
      </w:r>
    </w:p>
    <w:p w:rsidR="001646D3" w:rsidRPr="003C20FE" w:rsidRDefault="001646D3" w:rsidP="001646D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Supernatural:</w:t>
      </w:r>
    </w:p>
    <w:p w:rsidR="001646D3" w:rsidRPr="003C20FE" w:rsidRDefault="001646D3" w:rsidP="001646D3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46D3" w:rsidRPr="003C20FE" w:rsidTr="00E40A2D">
        <w:tc>
          <w:tcPr>
            <w:tcW w:w="4675" w:type="dxa"/>
            <w:shd w:val="clear" w:color="auto" w:fill="E7E6E6" w:themeFill="background2"/>
          </w:tcPr>
          <w:p w:rsidR="001646D3" w:rsidRPr="003C20FE" w:rsidRDefault="001646D3" w:rsidP="00E40A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Quotation</w:t>
            </w:r>
            <w:r>
              <w:rPr>
                <w:rFonts w:ascii="Georgia" w:hAnsi="Georgia"/>
                <w:sz w:val="20"/>
                <w:szCs w:val="20"/>
              </w:rPr>
              <w:t xml:space="preserve"> (Page #)</w:t>
            </w:r>
          </w:p>
        </w:tc>
        <w:tc>
          <w:tcPr>
            <w:tcW w:w="4675" w:type="dxa"/>
            <w:shd w:val="clear" w:color="auto" w:fill="E7E6E6" w:themeFill="background2"/>
          </w:tcPr>
          <w:p w:rsidR="001646D3" w:rsidRPr="003C20FE" w:rsidRDefault="001646D3" w:rsidP="00E40A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Significance</w:t>
            </w:r>
          </w:p>
        </w:tc>
      </w:tr>
      <w:tr w:rsidR="001646D3" w:rsidRPr="003C20FE" w:rsidTr="00E40A2D">
        <w:trPr>
          <w:trHeight w:val="818"/>
        </w:trPr>
        <w:tc>
          <w:tcPr>
            <w:tcW w:w="4675" w:type="dxa"/>
          </w:tcPr>
          <w:p w:rsidR="001646D3" w:rsidRPr="003C20FE" w:rsidRDefault="001646D3" w:rsidP="00E40A2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1646D3" w:rsidRPr="003C20FE" w:rsidRDefault="001646D3" w:rsidP="00E40A2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646D3" w:rsidRPr="003C20FE" w:rsidTr="00E40A2D">
        <w:trPr>
          <w:trHeight w:val="890"/>
        </w:trPr>
        <w:tc>
          <w:tcPr>
            <w:tcW w:w="4675" w:type="dxa"/>
          </w:tcPr>
          <w:p w:rsidR="001646D3" w:rsidRPr="003C20FE" w:rsidRDefault="001646D3" w:rsidP="00E40A2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1646D3" w:rsidRPr="003C20FE" w:rsidRDefault="001646D3" w:rsidP="00E40A2D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646D3" w:rsidRPr="003C20FE" w:rsidRDefault="001646D3" w:rsidP="001646D3">
      <w:pPr>
        <w:spacing w:after="0"/>
        <w:rPr>
          <w:rFonts w:ascii="Georgia" w:hAnsi="Georgia"/>
          <w:sz w:val="20"/>
          <w:szCs w:val="20"/>
        </w:rPr>
      </w:pPr>
    </w:p>
    <w:p w:rsidR="001646D3" w:rsidRPr="003C20FE" w:rsidRDefault="001646D3" w:rsidP="001646D3">
      <w:pPr>
        <w:spacing w:after="0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Reading Questions:</w:t>
      </w:r>
    </w:p>
    <w:p w:rsidR="001646D3" w:rsidRPr="001646D3" w:rsidRDefault="001646D3" w:rsidP="001646D3">
      <w:pPr>
        <w:rPr>
          <w:rFonts w:ascii="Georgia" w:hAnsi="Georgia"/>
          <w:sz w:val="20"/>
          <w:szCs w:val="20"/>
        </w:rPr>
      </w:pPr>
      <w:r w:rsidRPr="001646D3">
        <w:rPr>
          <w:rFonts w:ascii="Georgia" w:hAnsi="Georgia"/>
          <w:sz w:val="20"/>
          <w:szCs w:val="20"/>
        </w:rPr>
        <w:t xml:space="preserve">1. </w:t>
      </w:r>
      <w:r w:rsidRPr="001646D3">
        <w:rPr>
          <w:rFonts w:ascii="Georgia" w:hAnsi="Georgia"/>
          <w:sz w:val="20"/>
          <w:szCs w:val="20"/>
        </w:rPr>
        <w:t xml:space="preserve">How did Tim feel about the Vietnam War while he was at college? Do his actions and language support the idea that he “hated” the Vietnam </w:t>
      </w:r>
      <w:proofErr w:type="gramStart"/>
      <w:r w:rsidRPr="001646D3">
        <w:rPr>
          <w:rFonts w:ascii="Georgia" w:hAnsi="Georgia"/>
          <w:sz w:val="20"/>
          <w:szCs w:val="20"/>
        </w:rPr>
        <w:t>war</w:t>
      </w:r>
      <w:proofErr w:type="gramEnd"/>
      <w:r w:rsidRPr="001646D3">
        <w:rPr>
          <w:rFonts w:ascii="Georgia" w:hAnsi="Georgia"/>
          <w:sz w:val="20"/>
          <w:szCs w:val="20"/>
        </w:rPr>
        <w:t xml:space="preserve">? </w:t>
      </w:r>
    </w:p>
    <w:p w:rsidR="001646D3" w:rsidRPr="001646D3" w:rsidRDefault="001646D3" w:rsidP="001646D3">
      <w:pPr>
        <w:rPr>
          <w:rFonts w:ascii="Georgia" w:hAnsi="Georgia"/>
          <w:sz w:val="20"/>
          <w:szCs w:val="20"/>
        </w:rPr>
      </w:pPr>
      <w:r w:rsidRPr="001646D3">
        <w:rPr>
          <w:rFonts w:ascii="Georgia" w:hAnsi="Georgia"/>
          <w:sz w:val="20"/>
          <w:szCs w:val="20"/>
        </w:rPr>
        <w:t xml:space="preserve">2. What were Tim’s options once he received his draft notice? Who did he hold responsible for his situation? </w:t>
      </w:r>
    </w:p>
    <w:p w:rsidR="003A59F0" w:rsidRPr="001646D3" w:rsidRDefault="001646D3" w:rsidP="001646D3">
      <w:pPr>
        <w:rPr>
          <w:rFonts w:ascii="Georgia" w:hAnsi="Georgia"/>
          <w:sz w:val="20"/>
          <w:szCs w:val="20"/>
        </w:rPr>
      </w:pPr>
      <w:r w:rsidRPr="001646D3">
        <w:rPr>
          <w:rFonts w:ascii="Georgia" w:hAnsi="Georgia"/>
          <w:sz w:val="20"/>
          <w:szCs w:val="20"/>
        </w:rPr>
        <w:t xml:space="preserve">3. </w:t>
      </w:r>
      <w:r w:rsidRPr="001646D3">
        <w:rPr>
          <w:rFonts w:ascii="Georgia" w:hAnsi="Georgia"/>
          <w:sz w:val="20"/>
          <w:szCs w:val="20"/>
        </w:rPr>
        <w:t xml:space="preserve">Who did </w:t>
      </w:r>
      <w:r w:rsidRPr="001646D3">
        <w:rPr>
          <w:rFonts w:ascii="Georgia" w:hAnsi="Georgia"/>
          <w:sz w:val="20"/>
          <w:szCs w:val="20"/>
        </w:rPr>
        <w:t>O’Brien</w:t>
      </w:r>
      <w:r w:rsidRPr="001646D3">
        <w:rPr>
          <w:rFonts w:ascii="Georgia" w:hAnsi="Georgia"/>
          <w:sz w:val="20"/>
          <w:szCs w:val="20"/>
        </w:rPr>
        <w:t xml:space="preserve"> think should go to war instead of him?</w:t>
      </w:r>
      <w:r w:rsidRPr="001646D3">
        <w:rPr>
          <w:rFonts w:ascii="Georgia" w:hAnsi="Georgia"/>
          <w:sz w:val="20"/>
          <w:szCs w:val="20"/>
        </w:rPr>
        <w:t xml:space="preserve"> Do you agree? Disagree? Explain your reasoning.</w:t>
      </w:r>
    </w:p>
    <w:p w:rsidR="001646D3" w:rsidRPr="001646D3" w:rsidRDefault="001646D3" w:rsidP="001646D3">
      <w:pPr>
        <w:rPr>
          <w:rFonts w:ascii="Georgia" w:hAnsi="Georgia"/>
          <w:sz w:val="20"/>
          <w:szCs w:val="20"/>
        </w:rPr>
      </w:pPr>
      <w:r w:rsidRPr="001646D3">
        <w:rPr>
          <w:rFonts w:ascii="Georgia" w:hAnsi="Georgia"/>
          <w:sz w:val="20"/>
          <w:szCs w:val="20"/>
        </w:rPr>
        <w:t xml:space="preserve">4. </w:t>
      </w:r>
      <w:r w:rsidRPr="001646D3">
        <w:rPr>
          <w:rFonts w:ascii="Georgia" w:hAnsi="Georgia"/>
          <w:sz w:val="20"/>
          <w:szCs w:val="20"/>
        </w:rPr>
        <w:t>How do the opening sentences prepare you for the story</w:t>
      </w:r>
      <w:proofErr w:type="gramStart"/>
      <w:r w:rsidRPr="001646D3">
        <w:rPr>
          <w:rFonts w:ascii="Georgia" w:hAnsi="Georgia"/>
          <w:sz w:val="20"/>
          <w:szCs w:val="20"/>
        </w:rPr>
        <w:t>?:</w:t>
      </w:r>
      <w:proofErr w:type="gramEnd"/>
      <w:r w:rsidRPr="001646D3">
        <w:rPr>
          <w:rFonts w:ascii="Georgia" w:hAnsi="Georgia"/>
          <w:sz w:val="20"/>
          <w:szCs w:val="20"/>
        </w:rPr>
        <w:t xml:space="preserve"> “This is the one story I’ve never told before. Not to anyone.” What effect do they have on the reader?</w:t>
      </w:r>
    </w:p>
    <w:p w:rsidR="001646D3" w:rsidRPr="001646D3" w:rsidRDefault="001646D3" w:rsidP="001646D3">
      <w:pPr>
        <w:rPr>
          <w:rFonts w:ascii="Georgia" w:hAnsi="Georgia"/>
          <w:sz w:val="20"/>
          <w:szCs w:val="20"/>
        </w:rPr>
      </w:pPr>
      <w:r w:rsidRPr="001646D3">
        <w:rPr>
          <w:rFonts w:ascii="Georgia" w:hAnsi="Georgia"/>
          <w:sz w:val="20"/>
          <w:szCs w:val="20"/>
        </w:rPr>
        <w:t xml:space="preserve">5. </w:t>
      </w:r>
      <w:r w:rsidRPr="001646D3">
        <w:rPr>
          <w:rFonts w:ascii="Georgia" w:hAnsi="Georgia"/>
          <w:sz w:val="20"/>
          <w:szCs w:val="20"/>
        </w:rPr>
        <w:t>At the story’s close, O’Brien almost jumps ship to Canada, but doesn’t: “I did try. It just wasn’t possible.” What has O’Brien learned about himself, and how does he return home as a changed person?</w:t>
      </w:r>
    </w:p>
    <w:sectPr w:rsidR="001646D3" w:rsidRPr="0016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11DC"/>
    <w:multiLevelType w:val="hybridMultilevel"/>
    <w:tmpl w:val="A23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D3"/>
    <w:rsid w:val="001646D3"/>
    <w:rsid w:val="003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DECA"/>
  <w15:chartTrackingRefBased/>
  <w15:docId w15:val="{D1BB15D7-2AEC-46C6-864F-6018F650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2018-04-04T18:59:00Z</dcterms:created>
  <dcterms:modified xsi:type="dcterms:W3CDTF">2018-04-04T19:07:00Z</dcterms:modified>
</cp:coreProperties>
</file>