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12" w:rsidRPr="00DD3D12" w:rsidRDefault="00DD3D12" w:rsidP="00DD3D12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b/>
          <w:sz w:val="20"/>
          <w:szCs w:val="20"/>
        </w:rPr>
      </w:pPr>
      <w:r w:rsidRPr="00DD3D12">
        <w:rPr>
          <w:rFonts w:ascii="Georgia" w:hAnsi="Georgia" w:cs="AHJFunction"/>
          <w:b/>
          <w:sz w:val="20"/>
          <w:szCs w:val="20"/>
        </w:rPr>
        <w:t>Pick 3 Activity</w:t>
      </w:r>
    </w:p>
    <w:p w:rsidR="00DD3D12" w:rsidRPr="00DD3D12" w:rsidRDefault="00DD3D12" w:rsidP="00DD3D12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i/>
          <w:sz w:val="20"/>
          <w:szCs w:val="20"/>
        </w:rPr>
      </w:pPr>
    </w:p>
    <w:p w:rsidR="00DD3D12" w:rsidRPr="00DD3D12" w:rsidRDefault="00DD3D12" w:rsidP="00DD3D12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i/>
          <w:sz w:val="20"/>
          <w:szCs w:val="20"/>
        </w:rPr>
      </w:pPr>
      <w:r w:rsidRPr="00DD3D12">
        <w:rPr>
          <w:rFonts w:ascii="Georgia" w:hAnsi="Georgia" w:cs="AHJFunction"/>
          <w:i/>
          <w:sz w:val="20"/>
          <w:szCs w:val="20"/>
        </w:rPr>
        <w:t xml:space="preserve">Directions: </w:t>
      </w:r>
      <w:r w:rsidRPr="00DD3D12">
        <w:rPr>
          <w:rFonts w:ascii="Georgia" w:hAnsi="Georgia" w:cs="AHJFunction"/>
          <w:i/>
          <w:sz w:val="20"/>
          <w:szCs w:val="20"/>
        </w:rPr>
        <w:t>After you’ve f</w:t>
      </w:r>
      <w:r w:rsidRPr="00DD3D12">
        <w:rPr>
          <w:rFonts w:ascii="Georgia" w:hAnsi="Georgia" w:cs="AHJFunction"/>
          <w:i/>
          <w:sz w:val="20"/>
          <w:szCs w:val="20"/>
        </w:rPr>
        <w:t xml:space="preserve">inished reading Act 3, Scene 2, </w:t>
      </w:r>
      <w:r w:rsidRPr="00DD3D12">
        <w:rPr>
          <w:rFonts w:ascii="Georgia" w:hAnsi="Georgia" w:cs="AHJFunction"/>
          <w:i/>
          <w:sz w:val="20"/>
          <w:szCs w:val="20"/>
        </w:rPr>
        <w:t xml:space="preserve">complete </w:t>
      </w:r>
      <w:r w:rsidRPr="00DD3D12">
        <w:rPr>
          <w:rFonts w:ascii="Georgia" w:hAnsi="Georgia" w:cs="AHJFunction-Bold"/>
          <w:b/>
          <w:bCs/>
          <w:i/>
          <w:sz w:val="20"/>
          <w:szCs w:val="20"/>
        </w:rPr>
        <w:t xml:space="preserve">three </w:t>
      </w:r>
      <w:r w:rsidRPr="00DD3D12">
        <w:rPr>
          <w:rFonts w:ascii="Georgia" w:hAnsi="Georgia" w:cs="AHJFunction"/>
          <w:i/>
          <w:sz w:val="20"/>
          <w:szCs w:val="20"/>
        </w:rPr>
        <w:t>of the following tas</w:t>
      </w:r>
      <w:r w:rsidRPr="00DD3D12">
        <w:rPr>
          <w:rFonts w:ascii="Georgia" w:hAnsi="Georgia" w:cs="AHJFunction"/>
          <w:i/>
          <w:sz w:val="20"/>
          <w:szCs w:val="20"/>
        </w:rPr>
        <w:t xml:space="preserve">ks on a separate sheet of paper or new Word document. </w:t>
      </w:r>
    </w:p>
    <w:p w:rsidR="00DD3D12" w:rsidRPr="00DD3D12" w:rsidRDefault="00DD3D12" w:rsidP="00DD3D12">
      <w:pPr>
        <w:autoSpaceDE w:val="0"/>
        <w:autoSpaceDN w:val="0"/>
        <w:adjustRightInd w:val="0"/>
        <w:spacing w:after="0" w:line="240" w:lineRule="auto"/>
        <w:rPr>
          <w:rFonts w:ascii="Georgia" w:hAnsi="Georgia" w:cs="AHJFunctio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3D12" w:rsidRPr="00DD3D12" w:rsidTr="00DD3D12">
        <w:tc>
          <w:tcPr>
            <w:tcW w:w="3116" w:type="dxa"/>
          </w:tcPr>
          <w:p w:rsid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b/>
                <w:sz w:val="20"/>
                <w:szCs w:val="20"/>
              </w:rPr>
            </w:pPr>
          </w:p>
          <w:p w:rsidR="00DD3D12" w:rsidRP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b/>
                <w:sz w:val="20"/>
                <w:szCs w:val="20"/>
              </w:rPr>
            </w:pPr>
            <w:r w:rsidRPr="00DD3D12">
              <w:rPr>
                <w:rFonts w:ascii="Georgia" w:hAnsi="Georgia" w:cs="AHJFunction"/>
                <w:b/>
                <w:sz w:val="20"/>
                <w:szCs w:val="20"/>
              </w:rPr>
              <w:t>1</w:t>
            </w:r>
          </w:p>
          <w:p w:rsid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Imagine you are an editor assigned to give the play a new title. What title would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you create?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 Write an explanation that would convince your boss that your title is the right one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for Shakespeare’s play.</w:t>
            </w:r>
          </w:p>
          <w:p w:rsidR="00DD3D12" w:rsidRP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</w:tc>
        <w:tc>
          <w:tcPr>
            <w:tcW w:w="3117" w:type="dxa"/>
          </w:tcPr>
          <w:p w:rsid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b/>
                <w:sz w:val="20"/>
                <w:szCs w:val="20"/>
              </w:rPr>
            </w:pPr>
            <w:r w:rsidRPr="00DD3D12">
              <w:rPr>
                <w:rFonts w:ascii="Georgia" w:hAnsi="Georgia" w:cs="AHJFunction"/>
                <w:b/>
                <w:sz w:val="20"/>
                <w:szCs w:val="20"/>
              </w:rPr>
              <w:t>2</w:t>
            </w:r>
          </w:p>
          <w:p w:rsidR="00DD3D12" w:rsidRP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b/>
                <w:sz w:val="20"/>
                <w:szCs w:val="20"/>
              </w:rPr>
            </w:pPr>
          </w:p>
          <w:p w:rsidR="00DD3D12" w:rsidRP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What is one choice a character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m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ade in the play so far that you would change? How would this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dif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ferent choice alter the path of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the story?</w:t>
            </w:r>
          </w:p>
        </w:tc>
        <w:tc>
          <w:tcPr>
            <w:tcW w:w="3117" w:type="dxa"/>
          </w:tcPr>
          <w:p w:rsid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DD3D12" w:rsidRP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b/>
                <w:sz w:val="20"/>
                <w:szCs w:val="20"/>
              </w:rPr>
            </w:pPr>
            <w:r w:rsidRPr="00DD3D12">
              <w:rPr>
                <w:rFonts w:ascii="Georgia" w:hAnsi="Georgia" w:cs="AHJFunction"/>
                <w:b/>
                <w:sz w:val="20"/>
                <w:szCs w:val="20"/>
              </w:rPr>
              <w:t>3</w:t>
            </w:r>
          </w:p>
          <w:p w:rsid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DD3D12" w:rsidRP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Create a Venn diagram to compare/contrast this text with a different story we’ve read this year. Your diagram needs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nine distinct entries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 (three in each space). Explain the significance of the three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similarities.</w:t>
            </w:r>
          </w:p>
        </w:tc>
      </w:tr>
      <w:tr w:rsidR="00DD3D12" w:rsidRPr="00DD3D12" w:rsidTr="00DD3D12">
        <w:tc>
          <w:tcPr>
            <w:tcW w:w="3116" w:type="dxa"/>
          </w:tcPr>
          <w:p w:rsid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DD3D12" w:rsidRP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b/>
                <w:sz w:val="20"/>
                <w:szCs w:val="20"/>
              </w:rPr>
            </w:pPr>
            <w:r w:rsidRPr="00DD3D12">
              <w:rPr>
                <w:rFonts w:ascii="Georgia" w:hAnsi="Georgia" w:cs="AHJFunction"/>
                <w:b/>
                <w:sz w:val="20"/>
                <w:szCs w:val="20"/>
              </w:rPr>
              <w:t>4</w:t>
            </w:r>
          </w:p>
          <w:p w:rsid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DD3D12" w:rsidRP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If you could interview one of the characters, which one would you choose? Write three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que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stions related to the events of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t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he play that you would ask that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character.</w:t>
            </w:r>
          </w:p>
        </w:tc>
        <w:tc>
          <w:tcPr>
            <w:tcW w:w="3117" w:type="dxa"/>
          </w:tcPr>
          <w:p w:rsid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DD3D12" w:rsidRP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b/>
                <w:sz w:val="20"/>
                <w:szCs w:val="20"/>
              </w:rPr>
            </w:pPr>
            <w:r>
              <w:rPr>
                <w:rFonts w:ascii="Georgia" w:hAnsi="Georgia" w:cs="AHJFunction"/>
                <w:b/>
                <w:sz w:val="20"/>
                <w:szCs w:val="20"/>
              </w:rPr>
              <w:t>5</w:t>
            </w:r>
          </w:p>
          <w:p w:rsid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DD3D12" w:rsidRP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Which character has changed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the most over the cours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e of the play so far? Defend your choice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with specific details from the text.</w:t>
            </w:r>
          </w:p>
        </w:tc>
        <w:tc>
          <w:tcPr>
            <w:tcW w:w="3117" w:type="dxa"/>
          </w:tcPr>
          <w:p w:rsidR="00512F2B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512F2B" w:rsidRPr="00512F2B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b/>
                <w:sz w:val="20"/>
                <w:szCs w:val="20"/>
              </w:rPr>
            </w:pPr>
            <w:r>
              <w:rPr>
                <w:rFonts w:ascii="Georgia" w:hAnsi="Georgia" w:cs="AHJFunction"/>
                <w:b/>
                <w:sz w:val="20"/>
                <w:szCs w:val="20"/>
              </w:rPr>
              <w:t>6</w:t>
            </w:r>
          </w:p>
          <w:p w:rsidR="00512F2B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DD3D12" w:rsidRP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Choose three high-level </w:t>
            </w:r>
            <w:r w:rsidR="00512F2B">
              <w:rPr>
                <w:rFonts w:ascii="Georgia" w:hAnsi="Georgia" w:cs="AHJFunction"/>
                <w:sz w:val="20"/>
                <w:szCs w:val="20"/>
              </w:rPr>
              <w:t>vocabulary words from the text.</w:t>
            </w:r>
          </w:p>
          <w:p w:rsidR="00DD3D12" w:rsidRDefault="00DD3D12" w:rsidP="00512F2B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Based on their usage, write a guess as to their meaning. Look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up the words and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 xml:space="preserve">write the actual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definition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. Finally, write a new sentence correctly using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each of the words.</w:t>
            </w:r>
          </w:p>
          <w:p w:rsidR="00512F2B" w:rsidRPr="00DD3D12" w:rsidRDefault="00512F2B" w:rsidP="00512F2B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</w:tc>
      </w:tr>
      <w:tr w:rsidR="00DD3D12" w:rsidRPr="00DD3D12" w:rsidTr="00DD3D12">
        <w:tc>
          <w:tcPr>
            <w:tcW w:w="3116" w:type="dxa"/>
          </w:tcPr>
          <w:p w:rsidR="00512F2B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512F2B" w:rsidRPr="00512F2B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b/>
                <w:sz w:val="20"/>
                <w:szCs w:val="20"/>
              </w:rPr>
            </w:pPr>
            <w:r>
              <w:rPr>
                <w:rFonts w:ascii="Georgia" w:hAnsi="Georgia" w:cs="AHJFunction"/>
                <w:b/>
                <w:sz w:val="20"/>
                <w:szCs w:val="20"/>
              </w:rPr>
              <w:t>7</w:t>
            </w:r>
          </w:p>
          <w:p w:rsidR="00512F2B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DD3D12" w:rsidRP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  <w:r w:rsidRPr="00DD3D12">
              <w:rPr>
                <w:rFonts w:ascii="Georgia" w:hAnsi="Georgia" w:cs="AHJFunction"/>
                <w:sz w:val="20"/>
                <w:szCs w:val="20"/>
              </w:rPr>
              <w:t>In the voice of one of the young</w:t>
            </w:r>
          </w:p>
          <w:p w:rsid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Athenians, write a diary entry describing the events of this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scene.</w:t>
            </w:r>
          </w:p>
          <w:p w:rsidR="00512F2B" w:rsidRPr="00DD3D12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12F2B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12F2B" w:rsidRPr="00512F2B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</w:t>
            </w:r>
          </w:p>
          <w:p w:rsidR="00512F2B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  <w:r w:rsidRPr="00DD3D12">
              <w:rPr>
                <w:rFonts w:ascii="Georgia" w:hAnsi="Georgia"/>
                <w:sz w:val="20"/>
                <w:szCs w:val="20"/>
              </w:rPr>
              <w:t xml:space="preserve">Write 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a sentence of 25 words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or fewer that cl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early and boldly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s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tates a theme that can be taken from this scene. Then, describe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t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hree specific elements from the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tex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t of the play that support your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theme.</w:t>
            </w:r>
          </w:p>
          <w:p w:rsidR="00512F2B" w:rsidRPr="00DD3D12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12F2B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512F2B" w:rsidRPr="00512F2B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b/>
                <w:sz w:val="20"/>
                <w:szCs w:val="20"/>
              </w:rPr>
            </w:pPr>
            <w:r>
              <w:rPr>
                <w:rFonts w:ascii="Georgia" w:hAnsi="Georgia" w:cs="AHJFunction"/>
                <w:b/>
                <w:sz w:val="20"/>
                <w:szCs w:val="20"/>
              </w:rPr>
              <w:t>9</w:t>
            </w:r>
          </w:p>
          <w:p w:rsidR="00512F2B" w:rsidRDefault="00512F2B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</w:p>
          <w:p w:rsidR="00DD3D12" w:rsidRPr="00DD3D12" w:rsidRDefault="00DD3D12" w:rsidP="00DD3D12">
            <w:pPr>
              <w:autoSpaceDE w:val="0"/>
              <w:autoSpaceDN w:val="0"/>
              <w:adjustRightInd w:val="0"/>
              <w:jc w:val="center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Write the one sentence that you think is the most meaningful in </w:t>
            </w:r>
            <w:r w:rsidRPr="00DD3D12">
              <w:rPr>
                <w:rFonts w:ascii="Georgia" w:hAnsi="Georgia" w:cs="AHJFunction"/>
                <w:sz w:val="20"/>
                <w:szCs w:val="20"/>
              </w:rPr>
              <w:t>the scene. Defend your choice.</w:t>
            </w:r>
          </w:p>
        </w:tc>
        <w:bookmarkStart w:id="0" w:name="_GoBack"/>
        <w:bookmarkEnd w:id="0"/>
      </w:tr>
    </w:tbl>
    <w:p w:rsidR="00BE76ED" w:rsidRDefault="00BE76ED"/>
    <w:sectPr w:rsidR="00BE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JFuncti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JFuncti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12"/>
    <w:rsid w:val="00512F2B"/>
    <w:rsid w:val="00BE76ED"/>
    <w:rsid w:val="00D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BBF2"/>
  <w15:chartTrackingRefBased/>
  <w15:docId w15:val="{A72CB520-62EE-4312-91A1-9817471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2020-02-03T23:41:00Z</dcterms:created>
  <dcterms:modified xsi:type="dcterms:W3CDTF">2020-02-03T23:53:00Z</dcterms:modified>
</cp:coreProperties>
</file>