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6" w:rsidRPr="001A3116" w:rsidRDefault="00C5046D" w:rsidP="001A3116">
      <w:pPr>
        <w:rPr>
          <w:rFonts w:asciiTheme="majorHAnsi" w:hAnsiTheme="majorHAnsi"/>
          <w:bCs/>
          <w:sz w:val="32"/>
        </w:rPr>
      </w:pPr>
      <w:bookmarkStart w:id="0" w:name="_GoBack"/>
      <w:bookmarkEnd w:id="0"/>
      <w:r>
        <w:rPr>
          <w:rFonts w:asciiTheme="majorHAnsi" w:hAnsiTheme="majorHAnsi"/>
          <w:bCs/>
          <w:sz w:val="32"/>
        </w:rPr>
        <w:t>Harlem (A Dream Deferred)</w:t>
      </w:r>
    </w:p>
    <w:p w:rsidR="001A3116" w:rsidRPr="001A3116" w:rsidRDefault="00C5046D" w:rsidP="001A3116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Langston Hughes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>What happens to a dream deferred?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Does it dry up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like a raisin in the sun?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Or fester like a sore—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And then run?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Does it stink like rotten meat?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Or crust and sugar over—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like a syrupy sweet?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t xml:space="preserve">      Maybe it just sags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  <w:r w:rsidRPr="00C5046D">
        <w:rPr>
          <w:rFonts w:asciiTheme="majorHAnsi" w:hAnsiTheme="majorHAnsi"/>
          <w:sz w:val="24"/>
          <w:szCs w:val="24"/>
        </w:rPr>
        <w:lastRenderedPageBreak/>
        <w:t xml:space="preserve">      like a heavy load.</w:t>
      </w:r>
    </w:p>
    <w:p w:rsidR="00C5046D" w:rsidRP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</w:p>
    <w:p w:rsidR="00C5046D" w:rsidRPr="00C5046D" w:rsidRDefault="00C5046D" w:rsidP="00C5046D">
      <w:pPr>
        <w:ind w:left="720" w:hanging="720"/>
        <w:rPr>
          <w:rFonts w:asciiTheme="majorHAnsi" w:hAnsiTheme="majorHAnsi"/>
          <w:i/>
          <w:sz w:val="24"/>
          <w:szCs w:val="24"/>
        </w:rPr>
      </w:pPr>
      <w:r w:rsidRPr="00C5046D">
        <w:rPr>
          <w:rFonts w:asciiTheme="majorHAnsi" w:hAnsiTheme="majorHAnsi"/>
          <w:i/>
          <w:sz w:val="24"/>
          <w:szCs w:val="24"/>
        </w:rPr>
        <w:t xml:space="preserve">      Or does it explode?</w:t>
      </w:r>
    </w:p>
    <w:p w:rsidR="00C5046D" w:rsidRDefault="00C5046D" w:rsidP="00C5046D">
      <w:pPr>
        <w:ind w:left="720" w:hanging="720"/>
        <w:rPr>
          <w:rFonts w:asciiTheme="majorHAnsi" w:hAnsiTheme="majorHAnsi"/>
          <w:sz w:val="24"/>
          <w:szCs w:val="24"/>
        </w:rPr>
      </w:pPr>
    </w:p>
    <w:p w:rsidR="003877C8" w:rsidRPr="003877C8" w:rsidRDefault="00C5046D" w:rsidP="00C5046D">
      <w:pPr>
        <w:ind w:left="720" w:hanging="720"/>
        <w:rPr>
          <w:sz w:val="18"/>
        </w:rPr>
      </w:pPr>
      <w:r w:rsidRPr="00C5046D">
        <w:rPr>
          <w:color w:val="000000"/>
          <w:sz w:val="18"/>
          <w:shd w:val="clear" w:color="auto" w:fill="FFFFFF"/>
        </w:rPr>
        <w:t>Hughes, Langston. "Harlem." Poetry Foundation. Poetry Foundation, n.d. Web. 27 Feb. 2014. &lt;http://www.poetryfoundation.org/poem/175884&gt;.</w:t>
      </w:r>
    </w:p>
    <w:sectPr w:rsidR="003877C8" w:rsidRPr="003877C8" w:rsidSect="007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1A3116"/>
    <w:rsid w:val="003877C8"/>
    <w:rsid w:val="00541E7A"/>
    <w:rsid w:val="00563A91"/>
    <w:rsid w:val="0070685A"/>
    <w:rsid w:val="00C5046D"/>
    <w:rsid w:val="00CF7EF2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BBD7-EAFF-414C-9AAE-84376B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85A"/>
  </w:style>
  <w:style w:type="character" w:styleId="Hyperlink">
    <w:name w:val="Hyperlink"/>
    <w:basedOn w:val="DefaultParagraphFont"/>
    <w:uiPriority w:val="99"/>
    <w:unhideWhenUsed/>
    <w:rsid w:val="0070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1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8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2017-08-24T21:18:00Z</dcterms:created>
  <dcterms:modified xsi:type="dcterms:W3CDTF">2017-08-24T21:18:00Z</dcterms:modified>
</cp:coreProperties>
</file>