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5A" w:rsidRPr="007F2FC5" w:rsidRDefault="007F2FC5">
      <w:pPr>
        <w:rPr>
          <w:rFonts w:ascii="Georgia" w:hAnsi="Georgia"/>
          <w:sz w:val="20"/>
          <w:szCs w:val="20"/>
        </w:rPr>
      </w:pPr>
      <w:r w:rsidRPr="007F2FC5">
        <w:rPr>
          <w:rFonts w:ascii="Georgia" w:hAnsi="Georgia"/>
          <w:b/>
          <w:sz w:val="20"/>
          <w:szCs w:val="20"/>
        </w:rPr>
        <w:t>Grammar Mania Monday: Colons and Semicolons</w:t>
      </w:r>
      <w:r>
        <w:rPr>
          <w:rFonts w:ascii="Georgia" w:hAnsi="Georgia"/>
          <w:sz w:val="20"/>
          <w:szCs w:val="20"/>
        </w:rPr>
        <w:tab/>
        <w:t>Name: _______</w:t>
      </w:r>
      <w:r w:rsidRPr="007F2FC5">
        <w:rPr>
          <w:rFonts w:ascii="Georgia" w:hAnsi="Georgia"/>
          <w:sz w:val="20"/>
          <w:szCs w:val="20"/>
        </w:rPr>
        <w:t>________________</w:t>
      </w:r>
    </w:p>
    <w:p w:rsidR="007F2FC5" w:rsidRPr="007F2FC5" w:rsidRDefault="007F2FC5" w:rsidP="007F2FC5">
      <w:pPr>
        <w:pStyle w:val="NormalWeb"/>
        <w:spacing w:before="0" w:beforeAutospacing="0" w:after="320" w:afterAutospacing="0"/>
        <w:rPr>
          <w:rFonts w:ascii="Georgia" w:hAnsi="Georgia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 xml:space="preserve">A </w:t>
      </w:r>
      <w:r>
        <w:rPr>
          <w:rFonts w:ascii="Georgia" w:hAnsi="Georgia" w:cs="Arial"/>
          <w:b/>
          <w:bCs/>
          <w:sz w:val="20"/>
          <w:szCs w:val="20"/>
        </w:rPr>
        <w:t>_________________</w:t>
      </w:r>
      <w:r w:rsidRPr="007F2FC5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7F2FC5">
        <w:rPr>
          <w:rFonts w:ascii="Georgia" w:hAnsi="Georgia" w:cs="Arial"/>
          <w:sz w:val="20"/>
          <w:szCs w:val="20"/>
        </w:rPr>
        <w:t>separates parts in a sentence. It is stronger than a comma but not as strong as a period.</w:t>
      </w:r>
    </w:p>
    <w:p w:rsidR="007F2FC5" w:rsidRPr="007F2FC5" w:rsidRDefault="007F2FC5" w:rsidP="007F2FC5">
      <w:pPr>
        <w:pStyle w:val="NormalWeb"/>
        <w:spacing w:before="0" w:beforeAutospacing="0" w:after="320" w:afterAutospacing="0"/>
        <w:rPr>
          <w:rFonts w:ascii="Georgia" w:hAnsi="Georgia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 xml:space="preserve">A </w:t>
      </w:r>
      <w:r>
        <w:rPr>
          <w:rFonts w:ascii="Georgia" w:hAnsi="Georgia" w:cs="Arial"/>
          <w:b/>
          <w:bCs/>
          <w:sz w:val="20"/>
          <w:szCs w:val="20"/>
        </w:rPr>
        <w:t>_________________</w:t>
      </w:r>
      <w:r w:rsidRPr="007F2FC5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7F2FC5">
        <w:rPr>
          <w:rFonts w:ascii="Georgia" w:hAnsi="Georgia" w:cs="Arial"/>
          <w:sz w:val="20"/>
          <w:szCs w:val="20"/>
        </w:rPr>
        <w:t xml:space="preserve">shows that a list follows. </w:t>
      </w:r>
      <w:r>
        <w:rPr>
          <w:rFonts w:ascii="Georgia" w:hAnsi="Georgia" w:cs="Arial"/>
          <w:sz w:val="20"/>
          <w:szCs w:val="20"/>
        </w:rPr>
        <w:t>[They]</w:t>
      </w:r>
      <w:r w:rsidRPr="007F2FC5">
        <w:rPr>
          <w:rFonts w:ascii="Georgia" w:hAnsi="Georgia" w:cs="Arial"/>
          <w:sz w:val="20"/>
          <w:szCs w:val="20"/>
        </w:rPr>
        <w:t xml:space="preserve"> are used after greetings in business letters and in expressions of time.</w:t>
      </w:r>
    </w:p>
    <w:p w:rsidR="007F2FC5" w:rsidRPr="007F2FC5" w:rsidRDefault="007F2FC5" w:rsidP="007F2FC5">
      <w:pPr>
        <w:numPr>
          <w:ilvl w:val="0"/>
          <w:numId w:val="1"/>
        </w:numPr>
        <w:spacing w:after="0" w:line="360" w:lineRule="auto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7F2FC5">
        <w:rPr>
          <w:rFonts w:ascii="Georgia" w:eastAsia="Times New Roman" w:hAnsi="Georgia" w:cs="Arial"/>
          <w:sz w:val="20"/>
          <w:szCs w:val="20"/>
        </w:rPr>
        <w:t xml:space="preserve">Use a semicolon to join parts of a </w:t>
      </w:r>
      <w:r>
        <w:rPr>
          <w:rFonts w:ascii="Georgia" w:eastAsia="Times New Roman" w:hAnsi="Georgia" w:cs="Arial"/>
          <w:b/>
          <w:bCs/>
          <w:sz w:val="20"/>
          <w:szCs w:val="20"/>
        </w:rPr>
        <w:t>__________________ __________________</w:t>
      </w:r>
      <w:r w:rsidRPr="007F2FC5">
        <w:rPr>
          <w:rFonts w:ascii="Georgia" w:eastAsia="Times New Roman" w:hAnsi="Georgia" w:cs="Arial"/>
          <w:sz w:val="20"/>
          <w:szCs w:val="20"/>
        </w:rPr>
        <w:t xml:space="preserve"> without a </w:t>
      </w:r>
      <w:r>
        <w:rPr>
          <w:rFonts w:ascii="Georgia" w:eastAsia="Times New Roman" w:hAnsi="Georgia" w:cs="Arial"/>
          <w:b/>
          <w:bCs/>
          <w:sz w:val="20"/>
          <w:szCs w:val="20"/>
        </w:rPr>
        <w:t>___________________</w:t>
      </w:r>
      <w:r w:rsidRPr="007F2FC5">
        <w:rPr>
          <w:rFonts w:ascii="Georgia" w:eastAsia="Times New Roman" w:hAnsi="Georgia" w:cs="Arial"/>
          <w:b/>
          <w:bCs/>
          <w:sz w:val="20"/>
          <w:szCs w:val="20"/>
        </w:rPr>
        <w:t xml:space="preserve"> </w:t>
      </w:r>
      <w:r>
        <w:rPr>
          <w:rFonts w:ascii="Georgia" w:eastAsia="Times New Roman" w:hAnsi="Georgia" w:cs="Arial"/>
          <w:b/>
          <w:bCs/>
          <w:sz w:val="20"/>
          <w:szCs w:val="20"/>
        </w:rPr>
        <w:t>__________________</w:t>
      </w:r>
      <w:r w:rsidRPr="007F2FC5">
        <w:rPr>
          <w:rFonts w:ascii="Georgia" w:eastAsia="Times New Roman" w:hAnsi="Georgia" w:cs="Arial"/>
          <w:sz w:val="20"/>
          <w:szCs w:val="20"/>
        </w:rPr>
        <w:t>.</w:t>
      </w:r>
    </w:p>
    <w:p w:rsidR="007F2FC5" w:rsidRPr="007F2FC5" w:rsidRDefault="007F2FC5" w:rsidP="007F2FC5">
      <w:pPr>
        <w:numPr>
          <w:ilvl w:val="2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 xml:space="preserve">The mistake was </w:t>
      </w:r>
      <w:proofErr w:type="gramStart"/>
      <w:r>
        <w:rPr>
          <w:rFonts w:ascii="Georgia" w:eastAsia="Times New Roman" w:hAnsi="Georgia" w:cs="Arial"/>
          <w:sz w:val="20"/>
          <w:szCs w:val="20"/>
        </w:rPr>
        <w:t xml:space="preserve">simple </w:t>
      </w:r>
      <w:r w:rsidRPr="007F2FC5">
        <w:rPr>
          <w:rFonts w:ascii="Georgia" w:eastAsia="Times New Roman" w:hAnsi="Georgia" w:cs="Arial"/>
          <w:sz w:val="20"/>
          <w:szCs w:val="20"/>
        </w:rPr>
        <w:t xml:space="preserve"> the</w:t>
      </w:r>
      <w:proofErr w:type="gramEnd"/>
      <w:r w:rsidRPr="007F2FC5">
        <w:rPr>
          <w:rFonts w:ascii="Georgia" w:eastAsia="Times New Roman" w:hAnsi="Georgia" w:cs="Arial"/>
          <w:sz w:val="20"/>
          <w:szCs w:val="20"/>
        </w:rPr>
        <w:t xml:space="preserve"> result was disastrous.</w:t>
      </w:r>
    </w:p>
    <w:p w:rsidR="007F2FC5" w:rsidRDefault="007F2FC5" w:rsidP="007F2FC5">
      <w:pPr>
        <w:numPr>
          <w:ilvl w:val="2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7F2FC5">
        <w:rPr>
          <w:rFonts w:ascii="Georgia" w:eastAsia="Times New Roman" w:hAnsi="Georgia" w:cs="Arial"/>
          <w:sz w:val="20"/>
          <w:szCs w:val="20"/>
        </w:rPr>
        <w:t>Our evil English teacher assigned us a ton of homework</w:t>
      </w:r>
      <w:r>
        <w:rPr>
          <w:rFonts w:ascii="Georgia" w:eastAsia="Times New Roman" w:hAnsi="Georgia" w:cs="Arial"/>
          <w:b/>
          <w:bCs/>
          <w:sz w:val="20"/>
          <w:szCs w:val="20"/>
        </w:rPr>
        <w:t xml:space="preserve">  </w:t>
      </w:r>
      <w:r w:rsidRPr="007F2FC5">
        <w:rPr>
          <w:rFonts w:ascii="Georgia" w:eastAsia="Times New Roman" w:hAnsi="Georgia" w:cs="Arial"/>
          <w:sz w:val="20"/>
          <w:szCs w:val="20"/>
        </w:rPr>
        <w:t xml:space="preserve"> she makes us write all the time!</w:t>
      </w:r>
    </w:p>
    <w:p w:rsidR="007F2FC5" w:rsidRPr="007F2FC5" w:rsidRDefault="007F2FC5" w:rsidP="007F2FC5">
      <w:pPr>
        <w:spacing w:after="0" w:line="240" w:lineRule="auto"/>
        <w:ind w:left="2160"/>
        <w:textAlignment w:val="baseline"/>
        <w:rPr>
          <w:rFonts w:ascii="Georgia" w:eastAsia="Times New Roman" w:hAnsi="Georgia" w:cs="Arial"/>
          <w:sz w:val="20"/>
          <w:szCs w:val="20"/>
        </w:rPr>
      </w:pPr>
    </w:p>
    <w:p w:rsidR="007F2FC5" w:rsidRPr="007F2FC5" w:rsidRDefault="007F2FC5" w:rsidP="007F2FC5">
      <w:pPr>
        <w:numPr>
          <w:ilvl w:val="0"/>
          <w:numId w:val="1"/>
        </w:numPr>
        <w:spacing w:after="0" w:line="360" w:lineRule="auto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7F2FC5">
        <w:rPr>
          <w:rFonts w:ascii="Georgia" w:eastAsia="Times New Roman" w:hAnsi="Georgia" w:cs="Arial"/>
          <w:sz w:val="20"/>
          <w:szCs w:val="20"/>
        </w:rPr>
        <w:t xml:space="preserve">Use a semicolon between parts of a </w:t>
      </w:r>
      <w:r>
        <w:rPr>
          <w:rFonts w:ascii="Georgia" w:eastAsia="Times New Roman" w:hAnsi="Georgia" w:cs="Arial"/>
          <w:b/>
          <w:bCs/>
          <w:sz w:val="20"/>
          <w:szCs w:val="20"/>
        </w:rPr>
        <w:t>__________________ __________________</w:t>
      </w:r>
      <w:r w:rsidRPr="007F2FC5">
        <w:rPr>
          <w:rFonts w:ascii="Georgia" w:eastAsia="Times New Roman" w:hAnsi="Georgia" w:cs="Arial"/>
          <w:sz w:val="20"/>
          <w:szCs w:val="20"/>
        </w:rPr>
        <w:t xml:space="preserve"> when the clauses are long and complicated or when they contain </w:t>
      </w:r>
      <w:r>
        <w:rPr>
          <w:rFonts w:ascii="Georgia" w:eastAsia="Times New Roman" w:hAnsi="Georgia" w:cs="Arial"/>
          <w:sz w:val="20"/>
          <w:szCs w:val="20"/>
        </w:rPr>
        <w:t>___________________</w:t>
      </w:r>
      <w:r w:rsidRPr="007F2FC5">
        <w:rPr>
          <w:rFonts w:ascii="Georgia" w:eastAsia="Times New Roman" w:hAnsi="Georgia" w:cs="Arial"/>
          <w:sz w:val="20"/>
          <w:szCs w:val="20"/>
        </w:rPr>
        <w:t>.</w:t>
      </w:r>
    </w:p>
    <w:p w:rsidR="007F2FC5" w:rsidRPr="007F2FC5" w:rsidRDefault="007F2FC5" w:rsidP="007F2FC5">
      <w:pPr>
        <w:numPr>
          <w:ilvl w:val="2"/>
          <w:numId w:val="1"/>
        </w:numPr>
        <w:spacing w:after="320" w:line="240" w:lineRule="auto"/>
        <w:textAlignment w:val="baseline"/>
        <w:rPr>
          <w:rFonts w:ascii="Georgia" w:eastAsia="Times New Roman" w:hAnsi="Georgia" w:cs="Arial"/>
          <w:sz w:val="20"/>
          <w:szCs w:val="20"/>
        </w:rPr>
      </w:pPr>
      <w:r w:rsidRPr="007F2FC5">
        <w:rPr>
          <w:rFonts w:ascii="Georgia" w:eastAsia="Times New Roman" w:hAnsi="Georgia" w:cs="Arial"/>
          <w:sz w:val="20"/>
          <w:szCs w:val="20"/>
        </w:rPr>
        <w:t>Pony Expres</w:t>
      </w:r>
      <w:r>
        <w:rPr>
          <w:rFonts w:ascii="Georgia" w:eastAsia="Times New Roman" w:hAnsi="Georgia" w:cs="Arial"/>
          <w:sz w:val="20"/>
          <w:szCs w:val="20"/>
        </w:rPr>
        <w:t xml:space="preserve">s riders were young, strong </w:t>
      </w:r>
      <w:proofErr w:type="gramStart"/>
      <w:r>
        <w:rPr>
          <w:rFonts w:ascii="Georgia" w:eastAsia="Times New Roman" w:hAnsi="Georgia" w:cs="Arial"/>
          <w:sz w:val="20"/>
          <w:szCs w:val="20"/>
        </w:rPr>
        <w:t xml:space="preserve">men </w:t>
      </w:r>
      <w:r w:rsidRPr="007F2FC5">
        <w:rPr>
          <w:rFonts w:ascii="Georgia" w:eastAsia="Times New Roman" w:hAnsi="Georgia" w:cs="Arial"/>
          <w:sz w:val="20"/>
          <w:szCs w:val="20"/>
        </w:rPr>
        <w:t xml:space="preserve"> and</w:t>
      </w:r>
      <w:proofErr w:type="gramEnd"/>
      <w:r w:rsidRPr="007F2FC5">
        <w:rPr>
          <w:rFonts w:ascii="Georgia" w:eastAsia="Times New Roman" w:hAnsi="Georgia" w:cs="Arial"/>
          <w:sz w:val="20"/>
          <w:szCs w:val="20"/>
        </w:rPr>
        <w:t xml:space="preserve"> they rode for many hours at a stretch, persisted in bad weather, and avoided fights with settlers.</w:t>
      </w:r>
    </w:p>
    <w:p w:rsidR="007F2FC5" w:rsidRPr="007F2FC5" w:rsidRDefault="007F2FC5" w:rsidP="007F2FC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 xml:space="preserve">When there are </w:t>
      </w:r>
      <w:r>
        <w:rPr>
          <w:rFonts w:ascii="Georgia" w:hAnsi="Georgia" w:cs="Arial"/>
          <w:sz w:val="20"/>
          <w:szCs w:val="20"/>
        </w:rPr>
        <w:t>________________</w:t>
      </w:r>
      <w:r w:rsidRPr="007F2FC5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_____________ ____________</w:t>
      </w:r>
      <w:r w:rsidRPr="007F2FC5">
        <w:rPr>
          <w:rFonts w:ascii="Georgia" w:hAnsi="Georgia" w:cs="Arial"/>
          <w:sz w:val="20"/>
          <w:szCs w:val="20"/>
        </w:rPr>
        <w:t xml:space="preserve"> in a series, use semicolons to separate the parts.</w:t>
      </w:r>
    </w:p>
    <w:p w:rsidR="007F2FC5" w:rsidRPr="007F2FC5" w:rsidRDefault="007F2FC5" w:rsidP="007F2FC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Bodies within the solar system include nine planets</w:t>
      </w:r>
      <w:r>
        <w:rPr>
          <w:rFonts w:ascii="Georgia" w:hAnsi="Georgia" w:cs="Arial"/>
          <w:b/>
          <w:bCs/>
          <w:sz w:val="20"/>
          <w:szCs w:val="20"/>
        </w:rPr>
        <w:t xml:space="preserve">  </w:t>
      </w:r>
      <w:r w:rsidRPr="007F2FC5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7F2FC5">
        <w:rPr>
          <w:rFonts w:ascii="Georgia" w:hAnsi="Georgia" w:cs="Arial"/>
          <w:sz w:val="20"/>
          <w:szCs w:val="20"/>
        </w:rPr>
        <w:t>about 50 sa</w:t>
      </w:r>
      <w:r>
        <w:rPr>
          <w:rFonts w:ascii="Georgia" w:hAnsi="Georgia" w:cs="Arial"/>
          <w:sz w:val="20"/>
          <w:szCs w:val="20"/>
        </w:rPr>
        <w:t xml:space="preserve">tellites, such as Earth’s moon   </w:t>
      </w:r>
      <w:r w:rsidRPr="007F2FC5">
        <w:rPr>
          <w:rFonts w:ascii="Georgia" w:hAnsi="Georgia" w:cs="Arial"/>
          <w:sz w:val="20"/>
          <w:szCs w:val="20"/>
        </w:rPr>
        <w:t xml:space="preserve">more than 1,000 comets, such as </w:t>
      </w:r>
      <w:proofErr w:type="gramStart"/>
      <w:r w:rsidRPr="007F2FC5">
        <w:rPr>
          <w:rFonts w:ascii="Georgia" w:hAnsi="Georgia" w:cs="Arial"/>
          <w:sz w:val="20"/>
          <w:szCs w:val="20"/>
        </w:rPr>
        <w:t>Halley’s comet</w:t>
      </w:r>
      <w:proofErr w:type="gramEnd"/>
      <w:r>
        <w:rPr>
          <w:rFonts w:ascii="Georgia" w:hAnsi="Georgia" w:cs="Arial"/>
          <w:b/>
          <w:bCs/>
          <w:sz w:val="20"/>
          <w:szCs w:val="20"/>
        </w:rPr>
        <w:t xml:space="preserve">  </w:t>
      </w:r>
      <w:r w:rsidRPr="007F2FC5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7F2FC5">
        <w:rPr>
          <w:rFonts w:ascii="Georgia" w:hAnsi="Georgia" w:cs="Arial"/>
          <w:sz w:val="20"/>
          <w:szCs w:val="20"/>
        </w:rPr>
        <w:t>and thousands of asteroids. </w:t>
      </w:r>
    </w:p>
    <w:p w:rsidR="007F2FC5" w:rsidRPr="007F2FC5" w:rsidRDefault="007F2FC5" w:rsidP="007F2FC5">
      <w:pPr>
        <w:pStyle w:val="NormalWeb"/>
        <w:numPr>
          <w:ilvl w:val="2"/>
          <w:numId w:val="1"/>
        </w:numPr>
        <w:spacing w:before="0" w:beforeAutospacing="0" w:after="320" w:afterAutospacing="0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The riders were expected to treat the horses, oxen, and other animals well</w:t>
      </w:r>
      <w:r>
        <w:rPr>
          <w:rFonts w:ascii="Georgia" w:hAnsi="Georgia" w:cs="Arial"/>
          <w:b/>
          <w:bCs/>
          <w:sz w:val="20"/>
          <w:szCs w:val="20"/>
        </w:rPr>
        <w:t xml:space="preserve">  </w:t>
      </w:r>
      <w:r w:rsidRPr="007F2FC5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7F2FC5">
        <w:rPr>
          <w:rFonts w:ascii="Georgia" w:hAnsi="Georgia" w:cs="Arial"/>
          <w:sz w:val="20"/>
          <w:szCs w:val="20"/>
        </w:rPr>
        <w:t>to carry horns to sound their arrival</w:t>
      </w:r>
      <w:r>
        <w:rPr>
          <w:rFonts w:ascii="Georgia" w:hAnsi="Georgia" w:cs="Arial"/>
          <w:b/>
          <w:bCs/>
          <w:sz w:val="20"/>
          <w:szCs w:val="20"/>
        </w:rPr>
        <w:t xml:space="preserve">  </w:t>
      </w:r>
      <w:r w:rsidRPr="007F2FC5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7F2FC5">
        <w:rPr>
          <w:rFonts w:ascii="Georgia" w:hAnsi="Georgia" w:cs="Arial"/>
          <w:sz w:val="20"/>
          <w:szCs w:val="20"/>
        </w:rPr>
        <w:t>and, above all, to reach their destinations on time.</w:t>
      </w:r>
    </w:p>
    <w:p w:rsidR="007F2FC5" w:rsidRPr="007F2FC5" w:rsidRDefault="007F2FC5" w:rsidP="007F2FC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 xml:space="preserve">Use a </w:t>
      </w:r>
      <w:r>
        <w:rPr>
          <w:rFonts w:ascii="Georgia" w:hAnsi="Georgia" w:cs="Arial"/>
          <w:sz w:val="20"/>
          <w:szCs w:val="20"/>
        </w:rPr>
        <w:t>colon</w:t>
      </w:r>
      <w:r w:rsidRPr="007F2FC5">
        <w:rPr>
          <w:rFonts w:ascii="Georgia" w:hAnsi="Georgia" w:cs="Arial"/>
          <w:sz w:val="20"/>
          <w:szCs w:val="20"/>
        </w:rPr>
        <w:t xml:space="preserve"> to introduce a </w:t>
      </w:r>
      <w:r>
        <w:rPr>
          <w:rFonts w:ascii="Georgia" w:hAnsi="Georgia" w:cs="Arial"/>
          <w:sz w:val="20"/>
          <w:szCs w:val="20"/>
        </w:rPr>
        <w:t>______________ ______ ______________</w:t>
      </w:r>
      <w:r w:rsidRPr="007F2FC5">
        <w:rPr>
          <w:rFonts w:ascii="Georgia" w:hAnsi="Georgia" w:cs="Arial"/>
          <w:sz w:val="20"/>
          <w:szCs w:val="20"/>
        </w:rPr>
        <w:t>.</w:t>
      </w:r>
    </w:p>
    <w:p w:rsidR="007F2FC5" w:rsidRPr="007F2FC5" w:rsidRDefault="007F2FC5" w:rsidP="007F2FC5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Planets revol</w:t>
      </w:r>
      <w:r>
        <w:rPr>
          <w:rFonts w:ascii="Georgia" w:hAnsi="Georgia" w:cs="Arial"/>
          <w:sz w:val="20"/>
          <w:szCs w:val="20"/>
        </w:rPr>
        <w:t xml:space="preserve">ve around the sun in this </w:t>
      </w:r>
      <w:proofErr w:type="gramStart"/>
      <w:r>
        <w:rPr>
          <w:rFonts w:ascii="Georgia" w:hAnsi="Georgia" w:cs="Arial"/>
          <w:sz w:val="20"/>
          <w:szCs w:val="20"/>
        </w:rPr>
        <w:t xml:space="preserve">order </w:t>
      </w:r>
      <w:r w:rsidRPr="007F2FC5">
        <w:rPr>
          <w:rFonts w:ascii="Georgia" w:hAnsi="Georgia" w:cs="Arial"/>
          <w:sz w:val="20"/>
          <w:szCs w:val="20"/>
        </w:rPr>
        <w:t xml:space="preserve"> Mercury</w:t>
      </w:r>
      <w:proofErr w:type="gramEnd"/>
      <w:r w:rsidRPr="007F2FC5">
        <w:rPr>
          <w:rFonts w:ascii="Georgia" w:hAnsi="Georgia" w:cs="Arial"/>
          <w:sz w:val="20"/>
          <w:szCs w:val="20"/>
        </w:rPr>
        <w:t>, Venus, Earth, Mars, Jupiter, Saturn, Uranus, Neptune, and Pluto.</w:t>
      </w:r>
    </w:p>
    <w:p w:rsidR="007F2FC5" w:rsidRDefault="007F2FC5" w:rsidP="007F2FC5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Ma</w:t>
      </w:r>
      <w:r>
        <w:rPr>
          <w:rFonts w:ascii="Georgia" w:hAnsi="Georgia" w:cs="Arial"/>
          <w:sz w:val="20"/>
          <w:szCs w:val="20"/>
        </w:rPr>
        <w:t xml:space="preserve">rs has these earthlike features  </w:t>
      </w:r>
      <w:r w:rsidRPr="007F2FC5">
        <w:rPr>
          <w:rFonts w:ascii="Georgia" w:hAnsi="Georgia" w:cs="Arial"/>
          <w:sz w:val="20"/>
          <w:szCs w:val="20"/>
        </w:rPr>
        <w:t xml:space="preserve"> ice covered poles, an atmosphere, and changing seasons. </w:t>
      </w:r>
    </w:p>
    <w:p w:rsidR="007F2FC5" w:rsidRPr="007F2FC5" w:rsidRDefault="007F2FC5" w:rsidP="007F2FC5">
      <w:pPr>
        <w:pStyle w:val="NormalWeb"/>
        <w:spacing w:before="0" w:beforeAutospacing="0" w:after="0" w:afterAutospacing="0"/>
        <w:ind w:left="2160"/>
        <w:textAlignment w:val="baseline"/>
        <w:rPr>
          <w:rFonts w:ascii="Georgia" w:hAnsi="Georgia" w:cs="Arial"/>
          <w:sz w:val="20"/>
          <w:szCs w:val="20"/>
        </w:rPr>
      </w:pPr>
    </w:p>
    <w:p w:rsidR="007F2FC5" w:rsidRPr="007F2FC5" w:rsidRDefault="007F2FC5" w:rsidP="007F2FC5">
      <w:pPr>
        <w:pStyle w:val="NormalWeb"/>
        <w:numPr>
          <w:ilvl w:val="3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 xml:space="preserve">Do not use a colon directly after a </w:t>
      </w:r>
      <w:r>
        <w:rPr>
          <w:rFonts w:ascii="Georgia" w:hAnsi="Georgia" w:cs="Arial"/>
          <w:sz w:val="20"/>
          <w:szCs w:val="20"/>
        </w:rPr>
        <w:t>__________</w:t>
      </w:r>
      <w:r w:rsidRPr="007F2FC5">
        <w:rPr>
          <w:rFonts w:ascii="Georgia" w:hAnsi="Georgia" w:cs="Arial"/>
          <w:sz w:val="20"/>
          <w:szCs w:val="20"/>
        </w:rPr>
        <w:t xml:space="preserve"> or a </w:t>
      </w:r>
      <w:r>
        <w:rPr>
          <w:rFonts w:ascii="Georgia" w:hAnsi="Georgia" w:cs="Arial"/>
          <w:sz w:val="20"/>
          <w:szCs w:val="20"/>
        </w:rPr>
        <w:t>_____________</w:t>
      </w:r>
      <w:r w:rsidRPr="007F2FC5">
        <w:rPr>
          <w:rFonts w:ascii="Georgia" w:hAnsi="Georgia" w:cs="Arial"/>
          <w:sz w:val="20"/>
          <w:szCs w:val="20"/>
        </w:rPr>
        <w:t>!</w:t>
      </w:r>
    </w:p>
    <w:p w:rsidR="007F2FC5" w:rsidRDefault="007F2FC5" w:rsidP="007F2FC5">
      <w:pPr>
        <w:pStyle w:val="NormalWeb"/>
        <w:numPr>
          <w:ilvl w:val="5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Through the telescope he </w:t>
      </w:r>
      <w:proofErr w:type="gramStart"/>
      <w:r>
        <w:rPr>
          <w:rFonts w:ascii="Georgia" w:hAnsi="Georgia" w:cs="Arial"/>
          <w:sz w:val="20"/>
          <w:szCs w:val="20"/>
        </w:rPr>
        <w:t xml:space="preserve">saw </w:t>
      </w:r>
      <w:r w:rsidRPr="007F2FC5">
        <w:rPr>
          <w:rFonts w:ascii="Georgia" w:hAnsi="Georgia" w:cs="Arial"/>
          <w:sz w:val="20"/>
          <w:szCs w:val="20"/>
        </w:rPr>
        <w:t xml:space="preserve"> Mars</w:t>
      </w:r>
      <w:proofErr w:type="gramEnd"/>
      <w:r w:rsidRPr="007F2FC5">
        <w:rPr>
          <w:rFonts w:ascii="Georgia" w:hAnsi="Georgia" w:cs="Arial"/>
          <w:sz w:val="20"/>
          <w:szCs w:val="20"/>
        </w:rPr>
        <w:t>, the Red Planet.</w:t>
      </w:r>
    </w:p>
    <w:p w:rsidR="007F2FC5" w:rsidRPr="007F2FC5" w:rsidRDefault="007F2FC5" w:rsidP="007F2FC5">
      <w:pPr>
        <w:pStyle w:val="NormalWeb"/>
        <w:spacing w:before="0" w:beforeAutospacing="0" w:after="0" w:afterAutospacing="0"/>
        <w:ind w:left="4320"/>
        <w:textAlignment w:val="baseline"/>
        <w:rPr>
          <w:rFonts w:ascii="Georgia" w:hAnsi="Georgia" w:cs="Arial"/>
          <w:sz w:val="20"/>
          <w:szCs w:val="20"/>
        </w:rPr>
      </w:pPr>
    </w:p>
    <w:p w:rsidR="007F2FC5" w:rsidRPr="007F2FC5" w:rsidRDefault="007F2FC5" w:rsidP="007F2FC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 xml:space="preserve">Use a colon after the </w:t>
      </w:r>
      <w:r>
        <w:rPr>
          <w:rFonts w:ascii="Georgia" w:hAnsi="Georgia" w:cs="Arial"/>
          <w:sz w:val="20"/>
          <w:szCs w:val="20"/>
        </w:rPr>
        <w:t>_______________</w:t>
      </w:r>
      <w:r w:rsidRPr="007F2FC5">
        <w:rPr>
          <w:rFonts w:ascii="Georgia" w:hAnsi="Georgia" w:cs="Arial"/>
          <w:sz w:val="20"/>
          <w:szCs w:val="20"/>
        </w:rPr>
        <w:t xml:space="preserve"> greeting in a </w:t>
      </w:r>
      <w:r>
        <w:rPr>
          <w:rFonts w:ascii="Georgia" w:hAnsi="Georgia" w:cs="Arial"/>
          <w:sz w:val="20"/>
          <w:szCs w:val="20"/>
        </w:rPr>
        <w:t>_________________</w:t>
      </w:r>
      <w:r w:rsidRPr="007F2FC5">
        <w:rPr>
          <w:rFonts w:ascii="Georgia" w:hAnsi="Georgia" w:cs="Arial"/>
          <w:sz w:val="20"/>
          <w:szCs w:val="20"/>
        </w:rPr>
        <w:t xml:space="preserve"> letter or letter of complaint.</w:t>
      </w:r>
    </w:p>
    <w:p w:rsidR="007F2FC5" w:rsidRDefault="007F2FC5" w:rsidP="007F2FC5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Dear Principal Miller: </w:t>
      </w:r>
    </w:p>
    <w:p w:rsidR="007F2FC5" w:rsidRPr="007F2FC5" w:rsidRDefault="007F2FC5" w:rsidP="007F2FC5">
      <w:pPr>
        <w:pStyle w:val="NormalWeb"/>
        <w:spacing w:before="0" w:beforeAutospacing="0" w:after="0" w:afterAutospacing="0"/>
        <w:ind w:left="2160"/>
        <w:textAlignment w:val="baseline"/>
        <w:rPr>
          <w:rFonts w:ascii="Georgia" w:hAnsi="Georgia" w:cs="Arial"/>
          <w:sz w:val="20"/>
          <w:szCs w:val="20"/>
        </w:rPr>
      </w:pPr>
    </w:p>
    <w:p w:rsidR="007F2FC5" w:rsidRDefault="007F2FC5" w:rsidP="007F2FC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 xml:space="preserve">Use a colon between </w:t>
      </w:r>
      <w:r>
        <w:rPr>
          <w:rFonts w:ascii="Georgia" w:hAnsi="Georgia" w:cs="Arial"/>
          <w:sz w:val="20"/>
          <w:szCs w:val="20"/>
        </w:rPr>
        <w:t>_____________</w:t>
      </w:r>
      <w:r w:rsidRPr="007F2FC5">
        <w:rPr>
          <w:rFonts w:ascii="Georgia" w:hAnsi="Georgia" w:cs="Arial"/>
          <w:sz w:val="20"/>
          <w:szCs w:val="20"/>
        </w:rPr>
        <w:t xml:space="preserve"> and </w:t>
      </w:r>
      <w:r>
        <w:rPr>
          <w:rFonts w:ascii="Georgia" w:hAnsi="Georgia" w:cs="Arial"/>
          <w:sz w:val="20"/>
          <w:szCs w:val="20"/>
        </w:rPr>
        <w:t>_________________</w:t>
      </w:r>
      <w:r w:rsidRPr="007F2FC5">
        <w:rPr>
          <w:rFonts w:ascii="Georgia" w:hAnsi="Georgia" w:cs="Arial"/>
          <w:sz w:val="20"/>
          <w:szCs w:val="20"/>
        </w:rPr>
        <w:t xml:space="preserve"> in expressions of time.</w:t>
      </w:r>
    </w:p>
    <w:p w:rsidR="007F2FC5" w:rsidRPr="007F2FC5" w:rsidRDefault="007F2FC5" w:rsidP="007F2FC5">
      <w:pPr>
        <w:pStyle w:val="NormalWeb"/>
        <w:numPr>
          <w:ilvl w:val="2"/>
          <w:numId w:val="4"/>
        </w:numPr>
        <w:spacing w:before="0" w:beforeAutospacing="0" w:after="0" w:afterAutospacing="0" w:line="48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The lecture starts at 7:30 P.M. A reception follows at 9:00 P.M.</w:t>
      </w:r>
    </w:p>
    <w:p w:rsidR="007F2FC5" w:rsidRDefault="007F2FC5">
      <w:pPr>
        <w:rPr>
          <w:rFonts w:ascii="Georgia" w:hAnsi="Georgia" w:cs="Arial"/>
          <w:sz w:val="20"/>
          <w:szCs w:val="20"/>
        </w:rPr>
      </w:pPr>
    </w:p>
    <w:p w:rsidR="007F2FC5" w:rsidRDefault="007F2FC5">
      <w:pPr>
        <w:rPr>
          <w:rFonts w:ascii="Georgia" w:hAnsi="Georgia" w:cs="Arial"/>
          <w:sz w:val="20"/>
          <w:szCs w:val="20"/>
        </w:rPr>
      </w:pPr>
    </w:p>
    <w:p w:rsidR="007F2FC5" w:rsidRDefault="007F2FC5">
      <w:pPr>
        <w:rPr>
          <w:rFonts w:ascii="Georgia" w:hAnsi="Georgia" w:cs="Arial"/>
          <w:sz w:val="20"/>
          <w:szCs w:val="20"/>
        </w:rPr>
      </w:pPr>
    </w:p>
    <w:p w:rsidR="007F2FC5" w:rsidRPr="003F096C" w:rsidRDefault="007F2FC5">
      <w:pPr>
        <w:rPr>
          <w:rFonts w:ascii="Georgia" w:hAnsi="Georgia" w:cs="Arial"/>
          <w:sz w:val="20"/>
          <w:szCs w:val="20"/>
          <w:u w:val="single"/>
        </w:rPr>
      </w:pPr>
      <w:r w:rsidRPr="003F096C">
        <w:rPr>
          <w:rFonts w:ascii="Georgia" w:hAnsi="Georgia" w:cs="Arial"/>
          <w:sz w:val="20"/>
          <w:szCs w:val="20"/>
          <w:u w:val="single"/>
        </w:rPr>
        <w:lastRenderedPageBreak/>
        <w:t>Group Practice</w:t>
      </w:r>
    </w:p>
    <w:p w:rsidR="007F2FC5" w:rsidRPr="007F2FC5" w:rsidRDefault="007F2FC5" w:rsidP="007F2FC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The reporter interviewed the following people the department heads the members of the faculty council and a representative group of students.</w:t>
      </w:r>
    </w:p>
    <w:p w:rsidR="007F2FC5" w:rsidRPr="007F2FC5" w:rsidRDefault="007F2FC5" w:rsidP="007F2FC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I am hot I am wearing a sweater and a jacket.</w:t>
      </w:r>
    </w:p>
    <w:p w:rsidR="007F2FC5" w:rsidRPr="007F2FC5" w:rsidRDefault="007F2FC5" w:rsidP="007F2FC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The answers to the test are 1, A 2, D 3, F and 4, B.</w:t>
      </w:r>
    </w:p>
    <w:p w:rsidR="007F2FC5" w:rsidRPr="007F2FC5" w:rsidRDefault="007F2FC5" w:rsidP="007F2FC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Our soccer game starts at 730.</w:t>
      </w:r>
    </w:p>
    <w:p w:rsidR="007F2FC5" w:rsidRPr="007F2FC5" w:rsidRDefault="007F2FC5" w:rsidP="007F2FC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The group was composed of three young people Mary, who was 32 years old Javier, who was 28 years old and Ming, who was 17 years old.</w:t>
      </w:r>
    </w:p>
    <w:p w:rsidR="007F2FC5" w:rsidRPr="007F2FC5" w:rsidRDefault="007F2FC5" w:rsidP="007F2FC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I gave you the spray bottles for one reason to clean the windows.</w:t>
      </w:r>
    </w:p>
    <w:p w:rsidR="007F2FC5" w:rsidRPr="007F2FC5" w:rsidRDefault="007F2FC5" w:rsidP="007F2FC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You will need the fol</w:t>
      </w:r>
      <w:bookmarkStart w:id="0" w:name="_GoBack"/>
      <w:bookmarkEnd w:id="0"/>
      <w:r w:rsidRPr="007F2FC5">
        <w:rPr>
          <w:rFonts w:ascii="Georgia" w:hAnsi="Georgia" w:cs="Arial"/>
          <w:sz w:val="20"/>
          <w:szCs w:val="20"/>
        </w:rPr>
        <w:t>lowing ingredients milk sugar flour and eggs.</w:t>
      </w:r>
    </w:p>
    <w:p w:rsidR="007F2FC5" w:rsidRPr="007F2FC5" w:rsidRDefault="007F2FC5" w:rsidP="007F2FC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 xml:space="preserve">Dear Mr. </w:t>
      </w:r>
      <w:proofErr w:type="spellStart"/>
      <w:r w:rsidRPr="007F2FC5">
        <w:rPr>
          <w:rFonts w:ascii="Georgia" w:hAnsi="Georgia" w:cs="Arial"/>
          <w:sz w:val="20"/>
          <w:szCs w:val="20"/>
        </w:rPr>
        <w:t>Kurasu</w:t>
      </w:r>
      <w:proofErr w:type="spellEnd"/>
      <w:r w:rsidRPr="007F2FC5">
        <w:rPr>
          <w:rFonts w:ascii="Georgia" w:hAnsi="Georgia" w:cs="Arial"/>
          <w:sz w:val="20"/>
          <w:szCs w:val="20"/>
        </w:rPr>
        <w:t xml:space="preserve"> of the </w:t>
      </w:r>
      <w:proofErr w:type="spellStart"/>
      <w:r w:rsidRPr="007F2FC5">
        <w:rPr>
          <w:rFonts w:ascii="Georgia" w:hAnsi="Georgia" w:cs="Arial"/>
          <w:sz w:val="20"/>
          <w:szCs w:val="20"/>
        </w:rPr>
        <w:t>Kiragowa</w:t>
      </w:r>
      <w:proofErr w:type="spellEnd"/>
      <w:r w:rsidRPr="007F2FC5">
        <w:rPr>
          <w:rFonts w:ascii="Georgia" w:hAnsi="Georgia" w:cs="Arial"/>
          <w:sz w:val="20"/>
          <w:szCs w:val="20"/>
        </w:rPr>
        <w:t xml:space="preserve"> Corporation</w:t>
      </w:r>
    </w:p>
    <w:p w:rsidR="007F2FC5" w:rsidRPr="007F2FC5" w:rsidRDefault="007F2FC5" w:rsidP="007F2FC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I have invited the following people to my party Kevin Amy and Keeley.</w:t>
      </w:r>
    </w:p>
    <w:p w:rsidR="007F2FC5" w:rsidRDefault="007F2FC5" w:rsidP="007F2FC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There is only one way to make it to the top hard work.</w:t>
      </w:r>
    </w:p>
    <w:p w:rsidR="007F2FC5" w:rsidRPr="003F096C" w:rsidRDefault="007F2FC5" w:rsidP="007F2FC5">
      <w:pPr>
        <w:spacing w:line="360" w:lineRule="auto"/>
        <w:rPr>
          <w:rFonts w:ascii="Georgia" w:hAnsi="Georgia" w:cs="Arial"/>
          <w:sz w:val="20"/>
          <w:szCs w:val="20"/>
          <w:u w:val="single"/>
        </w:rPr>
      </w:pPr>
      <w:r w:rsidRPr="003F096C">
        <w:rPr>
          <w:rFonts w:ascii="Georgia" w:hAnsi="Georgia" w:cs="Arial"/>
          <w:sz w:val="20"/>
          <w:szCs w:val="20"/>
          <w:u w:val="single"/>
        </w:rPr>
        <w:t>Individual Practice</w:t>
      </w:r>
    </w:p>
    <w:p w:rsidR="007F2FC5" w:rsidRPr="007F2FC5" w:rsidRDefault="007F2FC5" w:rsidP="007F2FC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Captain Kidd was tried and hanged, Sir Francis Drake was knighted by the queen.</w:t>
      </w:r>
    </w:p>
    <w:p w:rsidR="007F2FC5" w:rsidRPr="007F2FC5" w:rsidRDefault="007F2FC5" w:rsidP="007F2FC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 xml:space="preserve">Thomas likes pirate stories, therefore, I recommended </w:t>
      </w:r>
      <w:r w:rsidRPr="007F2FC5">
        <w:rPr>
          <w:rFonts w:ascii="Georgia" w:hAnsi="Georgia" w:cs="Arial"/>
          <w:i/>
          <w:iCs/>
          <w:sz w:val="20"/>
          <w:szCs w:val="20"/>
        </w:rPr>
        <w:t>Treasure Island</w:t>
      </w:r>
      <w:r w:rsidRPr="007F2FC5">
        <w:rPr>
          <w:rFonts w:ascii="Georgia" w:hAnsi="Georgia" w:cs="Arial"/>
          <w:sz w:val="20"/>
          <w:szCs w:val="20"/>
        </w:rPr>
        <w:t>.</w:t>
      </w:r>
    </w:p>
    <w:p w:rsidR="007F2FC5" w:rsidRPr="007F2FC5" w:rsidRDefault="007F2FC5" w:rsidP="007F2FC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 xml:space="preserve">Alison likes three </w:t>
      </w:r>
      <w:proofErr w:type="gramStart"/>
      <w:r w:rsidRPr="007F2FC5">
        <w:rPr>
          <w:rFonts w:ascii="Georgia" w:hAnsi="Georgia" w:cs="Arial"/>
          <w:sz w:val="20"/>
          <w:szCs w:val="20"/>
        </w:rPr>
        <w:t>subjects</w:t>
      </w:r>
      <w:proofErr w:type="gramEnd"/>
      <w:r w:rsidRPr="007F2FC5">
        <w:rPr>
          <w:rFonts w:ascii="Georgia" w:hAnsi="Georgia" w:cs="Arial"/>
          <w:sz w:val="20"/>
          <w:szCs w:val="20"/>
        </w:rPr>
        <w:t xml:space="preserve"> language arts, history, and science.</w:t>
      </w:r>
    </w:p>
    <w:p w:rsidR="007F2FC5" w:rsidRPr="007F2FC5" w:rsidRDefault="007F2FC5" w:rsidP="007F2FC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Let’s ask Jonathan, he’s the expert.</w:t>
      </w:r>
    </w:p>
    <w:p w:rsidR="007F2FC5" w:rsidRPr="007F2FC5" w:rsidRDefault="007F2FC5" w:rsidP="007F2FC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Sylvia is the most talented, however, she doesn’t practice enough.</w:t>
      </w:r>
    </w:p>
    <w:p w:rsidR="007F2FC5" w:rsidRPr="007F2FC5" w:rsidRDefault="007F2FC5" w:rsidP="007F2FC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Successful diving for treasure depends on three things good research, good weather, and good luck.</w:t>
      </w:r>
    </w:p>
    <w:p w:rsidR="007F2FC5" w:rsidRPr="007F2FC5" w:rsidRDefault="007F2FC5" w:rsidP="007F2FC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The test is at 300 not 330.</w:t>
      </w:r>
    </w:p>
    <w:p w:rsidR="007F2FC5" w:rsidRPr="007F2FC5" w:rsidRDefault="007F2FC5" w:rsidP="007F2FC5">
      <w:pPr>
        <w:pStyle w:val="NormalWeb"/>
        <w:numPr>
          <w:ilvl w:val="0"/>
          <w:numId w:val="5"/>
        </w:numPr>
        <w:spacing w:before="0" w:beforeAutospacing="0" w:after="32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7F2FC5">
        <w:rPr>
          <w:rFonts w:ascii="Georgia" w:hAnsi="Georgia" w:cs="Arial"/>
          <w:sz w:val="20"/>
          <w:szCs w:val="20"/>
        </w:rPr>
        <w:t>Treasure diving is fun, financing an expedition is hard work.</w:t>
      </w:r>
    </w:p>
    <w:p w:rsidR="007F2FC5" w:rsidRPr="007F2FC5" w:rsidRDefault="007F2FC5">
      <w:pPr>
        <w:rPr>
          <w:rFonts w:ascii="Georgia" w:hAnsi="Georgia"/>
          <w:sz w:val="20"/>
          <w:szCs w:val="20"/>
        </w:rPr>
      </w:pPr>
    </w:p>
    <w:sectPr w:rsidR="007F2FC5" w:rsidRPr="007F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475C"/>
    <w:multiLevelType w:val="multilevel"/>
    <w:tmpl w:val="B1A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B5603"/>
    <w:multiLevelType w:val="multilevel"/>
    <w:tmpl w:val="32D0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9B03D4"/>
    <w:multiLevelType w:val="multilevel"/>
    <w:tmpl w:val="05F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862A2"/>
    <w:multiLevelType w:val="multilevel"/>
    <w:tmpl w:val="587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07BA7"/>
    <w:multiLevelType w:val="multilevel"/>
    <w:tmpl w:val="32D0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C5"/>
    <w:rsid w:val="00030C5A"/>
    <w:rsid w:val="003F096C"/>
    <w:rsid w:val="007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7ED"/>
  <w15:chartTrackingRefBased/>
  <w15:docId w15:val="{6B5CCD09-F759-47A9-B886-3FEE26D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2019-10-27T17:56:00Z</dcterms:created>
  <dcterms:modified xsi:type="dcterms:W3CDTF">2019-10-27T18:07:00Z</dcterms:modified>
</cp:coreProperties>
</file>